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6D07" w14:textId="77777777" w:rsidR="00D62B1E" w:rsidRDefault="00D62B1E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EE95FED" w14:textId="550D0D8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00857CD9" w:rsidR="00CE724C" w:rsidRDefault="00CE724C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Regular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3406D2">
        <w:rPr>
          <w:rFonts w:ascii="Times New Roman" w:hAnsi="Times New Roman"/>
          <w:b w:val="0"/>
          <w:sz w:val="32"/>
          <w:szCs w:val="32"/>
        </w:rPr>
        <w:t>remotely</w:t>
      </w:r>
    </w:p>
    <w:p w14:paraId="70A93F4B" w14:textId="440BE6FD" w:rsidR="00817717" w:rsidRDefault="00817717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</w:t>
      </w:r>
      <w:r w:rsidR="00CE724C">
        <w:rPr>
          <w:rFonts w:ascii="Times New Roman" w:hAnsi="Times New Roman"/>
          <w:b w:val="0"/>
          <w:sz w:val="32"/>
          <w:szCs w:val="32"/>
        </w:rPr>
        <w:t>Tuesday</w:t>
      </w:r>
      <w:r w:rsidR="00AF2E5F">
        <w:rPr>
          <w:rFonts w:ascii="Times New Roman" w:hAnsi="Times New Roman"/>
          <w:b w:val="0"/>
          <w:sz w:val="32"/>
          <w:szCs w:val="32"/>
        </w:rPr>
        <w:t xml:space="preserve"> 10</w:t>
      </w:r>
      <w:r w:rsidR="00AF2E5F" w:rsidRPr="00AF2E5F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AF2E5F">
        <w:rPr>
          <w:rFonts w:ascii="Times New Roman" w:hAnsi="Times New Roman"/>
          <w:b w:val="0"/>
          <w:sz w:val="32"/>
          <w:szCs w:val="32"/>
        </w:rPr>
        <w:t xml:space="preserve"> November </w:t>
      </w:r>
      <w:r w:rsidR="00644272">
        <w:rPr>
          <w:rFonts w:ascii="Times New Roman" w:hAnsi="Times New Roman"/>
          <w:b w:val="0"/>
          <w:sz w:val="32"/>
          <w:szCs w:val="32"/>
        </w:rPr>
        <w:t>2020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CE724C">
        <w:rPr>
          <w:rFonts w:ascii="Times New Roman" w:hAnsi="Times New Roman"/>
          <w:b w:val="0"/>
          <w:sz w:val="32"/>
          <w:szCs w:val="32"/>
        </w:rPr>
        <w:t>6.30</w:t>
      </w:r>
      <w:r w:rsidR="008813BC">
        <w:rPr>
          <w:rFonts w:ascii="Times New Roman" w:hAnsi="Times New Roman"/>
          <w:b w:val="0"/>
          <w:sz w:val="32"/>
          <w:szCs w:val="32"/>
        </w:rPr>
        <w:t>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A15852E" w14:textId="594A0E23" w:rsidR="009B205D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R. Carrotte,(Chairman)</w:t>
      </w:r>
      <w:r w:rsidR="00862525">
        <w:rPr>
          <w:sz w:val="22"/>
          <w:szCs w:val="22"/>
        </w:rPr>
        <w:t xml:space="preserve"> </w:t>
      </w:r>
      <w:r w:rsidR="00E90BB1">
        <w:rPr>
          <w:sz w:val="22"/>
          <w:szCs w:val="22"/>
        </w:rPr>
        <w:t xml:space="preserve">C. </w:t>
      </w:r>
      <w:r w:rsidR="00DE6A9F">
        <w:rPr>
          <w:sz w:val="22"/>
          <w:szCs w:val="22"/>
        </w:rPr>
        <w:t>Morgan</w:t>
      </w:r>
      <w:r w:rsidR="00CE724C">
        <w:rPr>
          <w:sz w:val="22"/>
          <w:szCs w:val="22"/>
        </w:rPr>
        <w:t>,</w:t>
      </w:r>
      <w:r w:rsidR="001A2F22">
        <w:rPr>
          <w:sz w:val="22"/>
          <w:szCs w:val="22"/>
        </w:rPr>
        <w:t xml:space="preserve"> </w:t>
      </w:r>
      <w:r w:rsidR="00E90BB1">
        <w:rPr>
          <w:sz w:val="22"/>
          <w:szCs w:val="22"/>
        </w:rPr>
        <w:t>S.Brown</w:t>
      </w:r>
      <w:r w:rsidR="00A542D7">
        <w:rPr>
          <w:sz w:val="22"/>
          <w:szCs w:val="22"/>
        </w:rPr>
        <w:t xml:space="preserve">, </w:t>
      </w:r>
      <w:r w:rsidR="00D47607">
        <w:rPr>
          <w:sz w:val="22"/>
          <w:szCs w:val="22"/>
        </w:rPr>
        <w:t>G.Jones,</w:t>
      </w:r>
      <w:r w:rsidR="00AF2E5F">
        <w:rPr>
          <w:sz w:val="22"/>
          <w:szCs w:val="22"/>
        </w:rPr>
        <w:t xml:space="preserve"> G.Price</w:t>
      </w:r>
    </w:p>
    <w:p w14:paraId="0A1CCA8B" w14:textId="4FE439E5" w:rsidR="00A04D1A" w:rsidRDefault="00F05C69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="00E4378E">
        <w:rPr>
          <w:sz w:val="22"/>
          <w:szCs w:val="22"/>
        </w:rPr>
        <w:t xml:space="preserve">. </w:t>
      </w:r>
      <w:r w:rsidR="00DE6A9F">
        <w:rPr>
          <w:sz w:val="22"/>
          <w:szCs w:val="22"/>
        </w:rPr>
        <w:t>Robinson,</w:t>
      </w:r>
      <w:r w:rsidR="00EC0026">
        <w:rPr>
          <w:sz w:val="22"/>
          <w:szCs w:val="22"/>
        </w:rPr>
        <w:t xml:space="preserve"> A.Lawrence,</w:t>
      </w:r>
      <w:r w:rsidR="00867ACE">
        <w:rPr>
          <w:sz w:val="22"/>
          <w:szCs w:val="22"/>
        </w:rPr>
        <w:t xml:space="preserve"> </w:t>
      </w:r>
      <w:r w:rsidR="00151EED">
        <w:rPr>
          <w:sz w:val="22"/>
          <w:szCs w:val="22"/>
        </w:rPr>
        <w:t xml:space="preserve">,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1ED797B8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J.Pryce, C.Cllr Williams.</w:t>
      </w:r>
    </w:p>
    <w:p w14:paraId="3D080DDF" w14:textId="5EBFF52B" w:rsidR="00E6638C" w:rsidRDefault="00E6638C" w:rsidP="001F6B95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Absent:</w:t>
      </w:r>
      <w:r w:rsidR="001A2F22">
        <w:rPr>
          <w:sz w:val="22"/>
          <w:szCs w:val="22"/>
        </w:rPr>
        <w:t xml:space="preserve"> T. Colbert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6DB1FF9F" w14:textId="4D19411E" w:rsidR="00574FA3" w:rsidRDefault="009F7A83" w:rsidP="00574FA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491FC5">
        <w:rPr>
          <w:sz w:val="22"/>
          <w:szCs w:val="22"/>
        </w:rPr>
        <w:t xml:space="preserve">Ash Trees in Llandefalle </w:t>
      </w:r>
      <w:r w:rsidR="00E76FD7">
        <w:rPr>
          <w:sz w:val="22"/>
          <w:szCs w:val="22"/>
        </w:rPr>
        <w:t>Churchyard</w:t>
      </w:r>
    </w:p>
    <w:p w14:paraId="002BB6BD" w14:textId="440040B4" w:rsidR="00574FA3" w:rsidRPr="005D1637" w:rsidRDefault="00F13161" w:rsidP="00574FA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sz w:val="22"/>
          <w:szCs w:val="22"/>
        </w:rPr>
        <w:t xml:space="preserve"> 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 w:rsidR="00E6638C">
        <w:rPr>
          <w:rFonts w:ascii="Arial" w:hAnsi="Arial" w:cs="Arial"/>
          <w:sz w:val="22"/>
          <w:szCs w:val="22"/>
          <w:lang w:val="en-US"/>
        </w:rPr>
        <w:t>R</w:t>
      </w:r>
      <w:r w:rsidR="005A3611">
        <w:rPr>
          <w:rFonts w:ascii="Arial" w:hAnsi="Arial" w:cs="Arial"/>
          <w:sz w:val="22"/>
          <w:szCs w:val="22"/>
          <w:lang w:val="en-US"/>
        </w:rPr>
        <w:t xml:space="preserve">EMOTE 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AF2E5F">
        <w:rPr>
          <w:rFonts w:ascii="Arial" w:hAnsi="Arial" w:cs="Arial"/>
          <w:sz w:val="22"/>
          <w:szCs w:val="22"/>
          <w:lang w:val="en-US"/>
        </w:rPr>
        <w:t>13</w:t>
      </w:r>
      <w:r w:rsidR="00AF2E5F" w:rsidRPr="00AF2E5F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AF2E5F">
        <w:rPr>
          <w:rFonts w:ascii="Arial" w:hAnsi="Arial" w:cs="Arial"/>
          <w:sz w:val="22"/>
          <w:szCs w:val="22"/>
          <w:lang w:val="en-US"/>
        </w:rPr>
        <w:t xml:space="preserve"> </w:t>
      </w:r>
      <w:r w:rsidR="00682855">
        <w:rPr>
          <w:rFonts w:ascii="Arial" w:hAnsi="Arial" w:cs="Arial"/>
          <w:sz w:val="22"/>
          <w:szCs w:val="22"/>
          <w:lang w:val="en-US"/>
        </w:rPr>
        <w:t>October 2020</w:t>
      </w:r>
      <w:r w:rsidR="00C374F5">
        <w:rPr>
          <w:rFonts w:ascii="Arial" w:hAnsi="Arial" w:cs="Arial"/>
          <w:sz w:val="22"/>
          <w:szCs w:val="22"/>
          <w:lang w:val="en-US"/>
        </w:rPr>
        <w:t xml:space="preserve"> - </w:t>
      </w:r>
      <w:r w:rsidR="00574FA3"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422DD714" w14:textId="77777777" w:rsidR="00AF2E5F" w:rsidRPr="00AF2E5F" w:rsidRDefault="00AF2E5F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AF2E5F">
        <w:rPr>
          <w:rFonts w:ascii="Times New Roman" w:hAnsi="Times New Roman"/>
          <w:sz w:val="20"/>
          <w:szCs w:val="20"/>
          <w:u w:val="single"/>
        </w:rPr>
        <w:t>Actions</w:t>
      </w:r>
    </w:p>
    <w:p w14:paraId="73A0E292" w14:textId="77777777" w:rsidR="00AF2E5F" w:rsidRPr="00AF2E5F" w:rsidRDefault="00AF2E5F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E20DFBD" w14:textId="1AA97F5B" w:rsidR="00AF2E5F" w:rsidRPr="00AF2E5F" w:rsidRDefault="00AF2E5F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F2E5F">
        <w:rPr>
          <w:rFonts w:ascii="Times New Roman" w:hAnsi="Times New Roman"/>
          <w:b w:val="0"/>
          <w:bCs/>
        </w:rPr>
        <w:t xml:space="preserve">3.2 – Tenders for Grass Cutting (Llandefalle &amp; Llanfilo Churchyards) </w:t>
      </w:r>
      <w:r>
        <w:rPr>
          <w:rFonts w:ascii="Times New Roman" w:hAnsi="Times New Roman"/>
          <w:b w:val="0"/>
          <w:bCs/>
        </w:rPr>
        <w:t xml:space="preserve"> - Clerk advised Council that tenders have been posted to the preferred contractors, with the request to be returned by 27</w:t>
      </w:r>
      <w:r w:rsidRPr="00AF2E5F">
        <w:rPr>
          <w:rFonts w:ascii="Times New Roman" w:hAnsi="Times New Roman"/>
          <w:b w:val="0"/>
          <w:bCs/>
          <w:vertAlign w:val="superscript"/>
        </w:rPr>
        <w:t>th</w:t>
      </w:r>
      <w:r>
        <w:rPr>
          <w:rFonts w:ascii="Times New Roman" w:hAnsi="Times New Roman"/>
          <w:b w:val="0"/>
          <w:bCs/>
        </w:rPr>
        <w:t xml:space="preserve"> November 2020 ready for discussion at the finance meeting.</w:t>
      </w:r>
    </w:p>
    <w:p w14:paraId="4E345AA8" w14:textId="359B5BE9" w:rsidR="00AF2E5F" w:rsidRPr="00AF2E5F" w:rsidRDefault="00FC0E1D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986C8C1" w14:textId="77777777" w:rsidR="00AF2E5F" w:rsidRPr="00AF2E5F" w:rsidRDefault="00AF2E5F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AF2E5F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52D07944" w14:textId="77777777" w:rsidR="00AF2E5F" w:rsidRPr="00AF2E5F" w:rsidRDefault="00AF2E5F" w:rsidP="00AF2E5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AF2E5F">
        <w:rPr>
          <w:rFonts w:ascii="Times New Roman" w:eastAsiaTheme="minorHAnsi" w:hAnsi="Times New Roman"/>
          <w:b w:val="0"/>
        </w:rPr>
        <w:t xml:space="preserve">2.1 -  Application Reference: 20/1511/FUL Grid Reference: </w:t>
      </w:r>
      <w:r w:rsidRPr="00AF2E5F">
        <w:rPr>
          <w:rFonts w:ascii="Times New Roman" w:eastAsiaTheme="minorHAnsi" w:hAnsi="Times New Roman"/>
          <w:bCs/>
        </w:rPr>
        <w:t>E</w:t>
      </w:r>
      <w:r w:rsidRPr="00AF2E5F">
        <w:rPr>
          <w:rFonts w:ascii="Times New Roman" w:eastAsiaTheme="minorHAnsi" w:hAnsi="Times New Roman"/>
          <w:b w:val="0"/>
        </w:rPr>
        <w:t xml:space="preserve">:307834 </w:t>
      </w:r>
      <w:r w:rsidRPr="00AF2E5F">
        <w:rPr>
          <w:rFonts w:ascii="Times New Roman" w:eastAsiaTheme="minorHAnsi" w:hAnsi="Times New Roman"/>
          <w:bCs/>
        </w:rPr>
        <w:t>N</w:t>
      </w:r>
      <w:r w:rsidRPr="00AF2E5F">
        <w:rPr>
          <w:rFonts w:ascii="Times New Roman" w:eastAsiaTheme="minorHAnsi" w:hAnsi="Times New Roman"/>
          <w:b w:val="0"/>
        </w:rPr>
        <w:t>: 238007Proposal: Erection of a general-purpose agricultural building for storage and livestock use</w:t>
      </w:r>
    </w:p>
    <w:p w14:paraId="648EA693" w14:textId="77777777" w:rsidR="00DD081B" w:rsidRDefault="00AF2E5F" w:rsidP="00AF2E5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AF2E5F">
        <w:rPr>
          <w:rFonts w:ascii="Times New Roman" w:eastAsiaTheme="minorHAnsi" w:hAnsi="Times New Roman"/>
          <w:b w:val="0"/>
        </w:rPr>
        <w:t>Site Address: Heol-Einion Fawr Farm,Llandefalle , Brecon, Powys LD3 0NS</w:t>
      </w:r>
      <w:r w:rsidR="00E76FD7">
        <w:rPr>
          <w:rFonts w:ascii="Times New Roman" w:eastAsiaTheme="minorHAnsi" w:hAnsi="Times New Roman"/>
          <w:b w:val="0"/>
        </w:rPr>
        <w:t xml:space="preserve">, </w:t>
      </w:r>
    </w:p>
    <w:p w14:paraId="22C907C9" w14:textId="226BE004" w:rsidR="00AF2E5F" w:rsidRPr="00AF2E5F" w:rsidRDefault="00E76FD7" w:rsidP="00AF2E5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bookmarkStart w:id="0" w:name="_Hlk56242704"/>
      <w:r>
        <w:rPr>
          <w:rFonts w:ascii="Times New Roman" w:eastAsiaTheme="minorHAnsi" w:hAnsi="Times New Roman"/>
          <w:b w:val="0"/>
        </w:rPr>
        <w:t xml:space="preserve">The </w:t>
      </w:r>
      <w:r w:rsidR="00DF6C53">
        <w:rPr>
          <w:rFonts w:ascii="Times New Roman" w:eastAsiaTheme="minorHAnsi" w:hAnsi="Times New Roman"/>
          <w:b w:val="0"/>
        </w:rPr>
        <w:t>application w</w:t>
      </w:r>
      <w:r w:rsidR="00C244BF">
        <w:rPr>
          <w:rFonts w:ascii="Times New Roman" w:eastAsiaTheme="minorHAnsi" w:hAnsi="Times New Roman"/>
          <w:b w:val="0"/>
        </w:rPr>
        <w:t>as</w:t>
      </w:r>
      <w:r w:rsidR="00DF6C53">
        <w:rPr>
          <w:rFonts w:ascii="Times New Roman" w:eastAsiaTheme="minorHAnsi" w:hAnsi="Times New Roman"/>
          <w:b w:val="0"/>
        </w:rPr>
        <w:t xml:space="preserve"> reviewed by the Planning Committee and found no reason to object</w:t>
      </w:r>
      <w:r w:rsidR="00DD081B">
        <w:rPr>
          <w:rFonts w:ascii="Times New Roman" w:eastAsiaTheme="minorHAnsi" w:hAnsi="Times New Roman"/>
          <w:b w:val="0"/>
        </w:rPr>
        <w:t>.</w:t>
      </w:r>
    </w:p>
    <w:p w14:paraId="153C7AF2" w14:textId="678C8251" w:rsidR="00AF2E5F" w:rsidRPr="00AF2E5F" w:rsidRDefault="00FC0E1D" w:rsidP="00AF2E5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  <w:t>____</w:t>
      </w:r>
    </w:p>
    <w:bookmarkEnd w:id="0"/>
    <w:p w14:paraId="4C454FFC" w14:textId="1F58E5C4" w:rsidR="00AF2E5F" w:rsidRPr="00AF2E5F" w:rsidRDefault="00AF2E5F" w:rsidP="00AF2E5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AF2E5F">
        <w:rPr>
          <w:rFonts w:ascii="Times New Roman" w:eastAsiaTheme="minorHAnsi" w:hAnsi="Times New Roman"/>
          <w:b w:val="0"/>
        </w:rPr>
        <w:t>2.2 - Application Reference: 20/1625/FUL</w:t>
      </w:r>
      <w:r w:rsidR="00C244BF">
        <w:rPr>
          <w:rFonts w:ascii="Times New Roman" w:eastAsiaTheme="minorHAnsi" w:hAnsi="Times New Roman"/>
          <w:b w:val="0"/>
        </w:rPr>
        <w:t xml:space="preserve"> </w:t>
      </w:r>
      <w:r w:rsidRPr="00AF2E5F">
        <w:rPr>
          <w:rFonts w:ascii="Times New Roman" w:eastAsiaTheme="minorHAnsi" w:hAnsi="Times New Roman"/>
          <w:b w:val="0"/>
        </w:rPr>
        <w:t xml:space="preserve">Grid Reference: </w:t>
      </w:r>
      <w:r w:rsidRPr="00AF2E5F">
        <w:rPr>
          <w:rFonts w:ascii="Times New Roman" w:eastAsiaTheme="minorHAnsi" w:hAnsi="Times New Roman"/>
          <w:bCs/>
        </w:rPr>
        <w:t>E</w:t>
      </w:r>
      <w:r w:rsidRPr="00AF2E5F">
        <w:rPr>
          <w:rFonts w:ascii="Times New Roman" w:eastAsiaTheme="minorHAnsi" w:hAnsi="Times New Roman"/>
          <w:b w:val="0"/>
        </w:rPr>
        <w:t xml:space="preserve">:311976 </w:t>
      </w:r>
      <w:r w:rsidRPr="00AF2E5F">
        <w:rPr>
          <w:rFonts w:ascii="Times New Roman" w:eastAsiaTheme="minorHAnsi" w:hAnsi="Times New Roman"/>
          <w:bCs/>
        </w:rPr>
        <w:t>N</w:t>
      </w:r>
      <w:r w:rsidRPr="00AF2E5F">
        <w:rPr>
          <w:rFonts w:ascii="Times New Roman" w:eastAsiaTheme="minorHAnsi" w:hAnsi="Times New Roman"/>
          <w:b w:val="0"/>
        </w:rPr>
        <w:t>: 232210</w:t>
      </w:r>
    </w:p>
    <w:p w14:paraId="1A1A479F" w14:textId="2D6BE5BA" w:rsidR="00AF2E5F" w:rsidRPr="00AF2E5F" w:rsidRDefault="00AF2E5F" w:rsidP="00AF2E5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AF2E5F">
        <w:rPr>
          <w:rFonts w:ascii="Times New Roman" w:eastAsiaTheme="minorHAnsi" w:hAnsi="Times New Roman"/>
          <w:b w:val="0"/>
        </w:rPr>
        <w:t>Proposal: Full planning application for</w:t>
      </w:r>
      <w:r w:rsidR="00C244BF">
        <w:rPr>
          <w:rFonts w:ascii="Times New Roman" w:eastAsiaTheme="minorHAnsi" w:hAnsi="Times New Roman"/>
          <w:b w:val="0"/>
        </w:rPr>
        <w:t xml:space="preserve"> </w:t>
      </w:r>
      <w:r w:rsidRPr="00AF2E5F">
        <w:rPr>
          <w:rFonts w:ascii="Times New Roman" w:eastAsiaTheme="minorHAnsi" w:hAnsi="Times New Roman"/>
          <w:b w:val="0"/>
        </w:rPr>
        <w:t>erection of a new shed, installation of a</w:t>
      </w:r>
    </w:p>
    <w:p w14:paraId="7D3A66C4" w14:textId="67125F21" w:rsidR="00AF2E5F" w:rsidRPr="00AF2E5F" w:rsidRDefault="00AF2E5F" w:rsidP="00AF2E5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AF2E5F">
        <w:rPr>
          <w:rFonts w:ascii="Times New Roman" w:eastAsiaTheme="minorHAnsi" w:hAnsi="Times New Roman"/>
          <w:b w:val="0"/>
        </w:rPr>
        <w:t>m</w:t>
      </w:r>
      <w:r w:rsidR="00A94E78">
        <w:rPr>
          <w:rFonts w:ascii="Times New Roman" w:eastAsiaTheme="minorHAnsi" w:hAnsi="Times New Roman"/>
          <w:b w:val="0"/>
        </w:rPr>
        <w:t>ena</w:t>
      </w:r>
      <w:r w:rsidRPr="00AF2E5F">
        <w:rPr>
          <w:rFonts w:ascii="Times New Roman" w:eastAsiaTheme="minorHAnsi" w:hAnsi="Times New Roman"/>
          <w:b w:val="0"/>
        </w:rPr>
        <w:t>ge and stables, formation of a new access and associated works</w:t>
      </w:r>
    </w:p>
    <w:p w14:paraId="44855C66" w14:textId="65847053" w:rsidR="00AF2E5F" w:rsidRDefault="00AF2E5F" w:rsidP="00AF2E5F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 w:rsidRPr="00AF2E5F">
        <w:rPr>
          <w:rFonts w:ascii="Times New Roman" w:eastAsiaTheme="minorHAnsi" w:hAnsi="Times New Roman"/>
          <w:b w:val="0"/>
        </w:rPr>
        <w:t xml:space="preserve">Site Address: Land </w:t>
      </w:r>
      <w:r>
        <w:rPr>
          <w:rFonts w:ascii="Times New Roman" w:eastAsiaTheme="minorHAnsi" w:hAnsi="Times New Roman"/>
          <w:b w:val="0"/>
        </w:rPr>
        <w:t>t</w:t>
      </w:r>
      <w:r w:rsidRPr="00AF2E5F">
        <w:rPr>
          <w:rFonts w:ascii="Times New Roman" w:eastAsiaTheme="minorHAnsi" w:hAnsi="Times New Roman"/>
          <w:b w:val="0"/>
        </w:rPr>
        <w:t xml:space="preserve">o The West </w:t>
      </w:r>
      <w:r w:rsidR="00DD081B">
        <w:rPr>
          <w:rFonts w:ascii="Times New Roman" w:eastAsiaTheme="minorHAnsi" w:hAnsi="Times New Roman"/>
          <w:b w:val="0"/>
        </w:rPr>
        <w:t>o</w:t>
      </w:r>
      <w:r w:rsidRPr="00AF2E5F">
        <w:rPr>
          <w:rFonts w:ascii="Times New Roman" w:eastAsiaTheme="minorHAnsi" w:hAnsi="Times New Roman"/>
          <w:b w:val="0"/>
        </w:rPr>
        <w:t>f Scho</w:t>
      </w:r>
      <w:r w:rsidR="00DD081B">
        <w:rPr>
          <w:rFonts w:ascii="Times New Roman" w:eastAsiaTheme="minorHAnsi" w:hAnsi="Times New Roman"/>
          <w:b w:val="0"/>
        </w:rPr>
        <w:t>o</w:t>
      </w:r>
      <w:r w:rsidRPr="00AF2E5F">
        <w:rPr>
          <w:rFonts w:ascii="Times New Roman" w:eastAsiaTheme="minorHAnsi" w:hAnsi="Times New Roman"/>
          <w:b w:val="0"/>
        </w:rPr>
        <w:t>l</w:t>
      </w:r>
      <w:r w:rsidR="00DD081B">
        <w:rPr>
          <w:rFonts w:ascii="Times New Roman" w:eastAsiaTheme="minorHAnsi" w:hAnsi="Times New Roman"/>
          <w:b w:val="0"/>
        </w:rPr>
        <w:t xml:space="preserve"> </w:t>
      </w:r>
      <w:r w:rsidRPr="00AF2E5F">
        <w:rPr>
          <w:rFonts w:ascii="Times New Roman" w:eastAsiaTheme="minorHAnsi" w:hAnsi="Times New Roman"/>
          <w:b w:val="0"/>
        </w:rPr>
        <w:t>House , Llanfilo, Brecon, LD3 0RH</w:t>
      </w:r>
    </w:p>
    <w:p w14:paraId="25FF44AE" w14:textId="314683D5" w:rsidR="00F86E10" w:rsidRPr="00AF2E5F" w:rsidRDefault="00F86E10" w:rsidP="00F86E1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>
        <w:rPr>
          <w:rFonts w:ascii="Times New Roman" w:eastAsiaTheme="minorHAnsi" w:hAnsi="Times New Roman"/>
          <w:b w:val="0"/>
        </w:rPr>
        <w:t xml:space="preserve">The application was reviewed by the Planning Committee and discussed </w:t>
      </w:r>
      <w:r w:rsidR="0001568E">
        <w:rPr>
          <w:rFonts w:ascii="Times New Roman" w:eastAsiaTheme="minorHAnsi" w:hAnsi="Times New Roman"/>
          <w:b w:val="0"/>
        </w:rPr>
        <w:t>in meeting</w:t>
      </w:r>
      <w:r w:rsidR="005D0E8B">
        <w:rPr>
          <w:rFonts w:ascii="Times New Roman" w:eastAsiaTheme="minorHAnsi" w:hAnsi="Times New Roman"/>
          <w:b w:val="0"/>
        </w:rPr>
        <w:t>,</w:t>
      </w:r>
      <w:r w:rsidR="00832E64">
        <w:rPr>
          <w:rFonts w:ascii="Times New Roman" w:eastAsiaTheme="minorHAnsi" w:hAnsi="Times New Roman"/>
          <w:b w:val="0"/>
        </w:rPr>
        <w:t xml:space="preserve"> </w:t>
      </w:r>
      <w:r w:rsidR="001D7805">
        <w:rPr>
          <w:rFonts w:ascii="Times New Roman" w:eastAsiaTheme="minorHAnsi" w:hAnsi="Times New Roman"/>
          <w:b w:val="0"/>
        </w:rPr>
        <w:t>from the Council</w:t>
      </w:r>
      <w:r w:rsidR="00464C7F">
        <w:rPr>
          <w:rFonts w:ascii="Times New Roman" w:eastAsiaTheme="minorHAnsi" w:hAnsi="Times New Roman"/>
          <w:b w:val="0"/>
        </w:rPr>
        <w:t xml:space="preserve">’s </w:t>
      </w:r>
      <w:r w:rsidR="001D7805">
        <w:rPr>
          <w:rFonts w:ascii="Times New Roman" w:eastAsiaTheme="minorHAnsi" w:hAnsi="Times New Roman"/>
          <w:b w:val="0"/>
        </w:rPr>
        <w:t>view</w:t>
      </w:r>
      <w:r w:rsidR="00832E64">
        <w:rPr>
          <w:rFonts w:ascii="Times New Roman" w:eastAsiaTheme="minorHAnsi" w:hAnsi="Times New Roman"/>
          <w:b w:val="0"/>
        </w:rPr>
        <w:t xml:space="preserve"> there was</w:t>
      </w:r>
      <w:r>
        <w:rPr>
          <w:rFonts w:ascii="Times New Roman" w:eastAsiaTheme="minorHAnsi" w:hAnsi="Times New Roman"/>
          <w:b w:val="0"/>
        </w:rPr>
        <w:t xml:space="preserve"> no reason to object.</w:t>
      </w:r>
    </w:p>
    <w:p w14:paraId="4CFA8121" w14:textId="3E7EE217" w:rsidR="00F86E10" w:rsidRPr="00AF2E5F" w:rsidRDefault="00FC0E1D" w:rsidP="00F86E10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</w:rPr>
      </w:pP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</w:r>
      <w:r>
        <w:rPr>
          <w:rFonts w:ascii="Times New Roman" w:eastAsiaTheme="minorHAnsi" w:hAnsi="Times New Roman"/>
          <w:b w:val="0"/>
        </w:rPr>
        <w:tab/>
        <w:t>____</w:t>
      </w:r>
      <w:r>
        <w:rPr>
          <w:rFonts w:ascii="Times New Roman" w:eastAsiaTheme="minorHAnsi" w:hAnsi="Times New Roman"/>
          <w:b w:val="0"/>
        </w:rPr>
        <w:tab/>
      </w:r>
    </w:p>
    <w:p w14:paraId="0485565A" w14:textId="77777777" w:rsidR="00AF2E5F" w:rsidRPr="00AF2E5F" w:rsidRDefault="00AF2E5F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AF2E5F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0A4E809B" w14:textId="77777777" w:rsidR="00AF2E5F" w:rsidRPr="00AF2E5F" w:rsidRDefault="00AF2E5F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F2E5F">
        <w:rPr>
          <w:rFonts w:ascii="Times New Roman" w:hAnsi="Times New Roman"/>
          <w:b w:val="0"/>
          <w:bCs/>
        </w:rPr>
        <w:t xml:space="preserve">3.1 – </w:t>
      </w:r>
      <w:r w:rsidRPr="00AF2E5F">
        <w:rPr>
          <w:rFonts w:ascii="Times New Roman" w:hAnsi="Times New Roman"/>
        </w:rPr>
        <w:t>Donations</w:t>
      </w:r>
      <w:r w:rsidRPr="00AF2E5F">
        <w:rPr>
          <w:rFonts w:ascii="Times New Roman" w:hAnsi="Times New Roman"/>
          <w:b w:val="0"/>
          <w:bCs/>
        </w:rPr>
        <w:t xml:space="preserve"> - Charities to be considered are:</w:t>
      </w:r>
    </w:p>
    <w:p w14:paraId="00A87FD9" w14:textId="77777777" w:rsidR="00AF2E5F" w:rsidRPr="00AF2E5F" w:rsidRDefault="00AF2E5F" w:rsidP="00AF2E5F">
      <w:pPr>
        <w:numPr>
          <w:ilvl w:val="0"/>
          <w:numId w:val="14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F2E5F">
        <w:rPr>
          <w:rFonts w:ascii="Times New Roman" w:hAnsi="Times New Roman"/>
          <w:b w:val="0"/>
          <w:bCs/>
        </w:rPr>
        <w:t xml:space="preserve">Wales Air Ambulance </w:t>
      </w:r>
    </w:p>
    <w:p w14:paraId="5B3D4A86" w14:textId="77777777" w:rsidR="00AF2E5F" w:rsidRPr="00AF2E5F" w:rsidRDefault="00AF2E5F" w:rsidP="00AF2E5F">
      <w:pPr>
        <w:numPr>
          <w:ilvl w:val="0"/>
          <w:numId w:val="14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F2E5F">
        <w:rPr>
          <w:rFonts w:ascii="Times New Roman" w:hAnsi="Times New Roman"/>
          <w:b w:val="0"/>
          <w:bCs/>
        </w:rPr>
        <w:t>Marie Curie Nurses on the frontline in Powys</w:t>
      </w:r>
    </w:p>
    <w:p w14:paraId="5960D457" w14:textId="77777777" w:rsidR="00AF2E5F" w:rsidRPr="00AF2E5F" w:rsidRDefault="00AF2E5F" w:rsidP="00AF2E5F">
      <w:pPr>
        <w:numPr>
          <w:ilvl w:val="0"/>
          <w:numId w:val="14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F2E5F">
        <w:rPr>
          <w:rFonts w:ascii="Times New Roman" w:hAnsi="Times New Roman"/>
          <w:b w:val="0"/>
          <w:bCs/>
        </w:rPr>
        <w:t>Bowel Cancer UK appeal</w:t>
      </w:r>
    </w:p>
    <w:p w14:paraId="72BEF4DB" w14:textId="41F5C486" w:rsidR="00AF2E5F" w:rsidRDefault="00AF2E5F" w:rsidP="00AF2E5F">
      <w:pPr>
        <w:numPr>
          <w:ilvl w:val="0"/>
          <w:numId w:val="14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AF2E5F">
        <w:rPr>
          <w:rFonts w:ascii="Times New Roman" w:hAnsi="Times New Roman"/>
          <w:b w:val="0"/>
          <w:bCs/>
        </w:rPr>
        <w:t>Cerebral Palsy</w:t>
      </w:r>
    </w:p>
    <w:p w14:paraId="0C8123DF" w14:textId="77777777" w:rsidR="00464C7F" w:rsidRPr="00AF2E5F" w:rsidRDefault="00464C7F" w:rsidP="00464C7F">
      <w:pPr>
        <w:tabs>
          <w:tab w:val="clear" w:pos="0"/>
          <w:tab w:val="clear" w:pos="1491"/>
        </w:tabs>
        <w:ind w:left="720"/>
        <w:contextualSpacing/>
        <w:rPr>
          <w:rFonts w:ascii="Times New Roman" w:hAnsi="Times New Roman"/>
          <w:b w:val="0"/>
          <w:bCs/>
        </w:rPr>
      </w:pPr>
    </w:p>
    <w:p w14:paraId="18E34A56" w14:textId="1CBCC5A6" w:rsidR="00464C7F" w:rsidRDefault="00BA531B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Requests for donations were discussed with </w:t>
      </w:r>
      <w:r w:rsidR="003B0748">
        <w:rPr>
          <w:rFonts w:ascii="Times New Roman" w:hAnsi="Times New Roman"/>
          <w:b w:val="0"/>
          <w:bCs/>
        </w:rPr>
        <w:t xml:space="preserve">a proposal from </w:t>
      </w:r>
      <w:r w:rsidR="00B53F60">
        <w:rPr>
          <w:rFonts w:ascii="Times New Roman" w:hAnsi="Times New Roman"/>
          <w:b w:val="0"/>
          <w:bCs/>
        </w:rPr>
        <w:t xml:space="preserve">the </w:t>
      </w:r>
      <w:r w:rsidR="003B0748">
        <w:rPr>
          <w:rFonts w:ascii="Times New Roman" w:hAnsi="Times New Roman"/>
          <w:b w:val="0"/>
          <w:bCs/>
        </w:rPr>
        <w:t>Chairman that fifty pound</w:t>
      </w:r>
      <w:r w:rsidR="001C6644">
        <w:rPr>
          <w:rFonts w:ascii="Times New Roman" w:hAnsi="Times New Roman"/>
          <w:b w:val="0"/>
          <w:bCs/>
        </w:rPr>
        <w:t>s</w:t>
      </w:r>
      <w:r w:rsidR="003B0748">
        <w:rPr>
          <w:rFonts w:ascii="Times New Roman" w:hAnsi="Times New Roman"/>
          <w:b w:val="0"/>
          <w:bCs/>
        </w:rPr>
        <w:t xml:space="preserve"> be given to </w:t>
      </w:r>
      <w:r w:rsidR="00EC7EFB">
        <w:rPr>
          <w:rFonts w:ascii="Times New Roman" w:hAnsi="Times New Roman"/>
          <w:b w:val="0"/>
          <w:bCs/>
        </w:rPr>
        <w:t xml:space="preserve">Wales Air Ambulance &amp; Marie Curie </w:t>
      </w:r>
      <w:r w:rsidR="00217269">
        <w:rPr>
          <w:rFonts w:ascii="Times New Roman" w:hAnsi="Times New Roman"/>
          <w:b w:val="0"/>
          <w:bCs/>
        </w:rPr>
        <w:t xml:space="preserve">Nurses on the frontline </w:t>
      </w:r>
      <w:r w:rsidR="00AD1E1E">
        <w:rPr>
          <w:rFonts w:ascii="Times New Roman" w:hAnsi="Times New Roman"/>
          <w:b w:val="0"/>
          <w:bCs/>
        </w:rPr>
        <w:t>Powys</w:t>
      </w:r>
      <w:r w:rsidR="0076653F">
        <w:rPr>
          <w:rFonts w:ascii="Times New Roman" w:hAnsi="Times New Roman"/>
          <w:b w:val="0"/>
          <w:bCs/>
        </w:rPr>
        <w:t>, with the rem</w:t>
      </w:r>
      <w:r w:rsidR="009076BE">
        <w:rPr>
          <w:rFonts w:ascii="Times New Roman" w:hAnsi="Times New Roman"/>
          <w:b w:val="0"/>
          <w:bCs/>
        </w:rPr>
        <w:t xml:space="preserve">aining balance of the donation budget </w:t>
      </w:r>
      <w:r w:rsidR="0027790D">
        <w:rPr>
          <w:rFonts w:ascii="Times New Roman" w:hAnsi="Times New Roman"/>
          <w:b w:val="0"/>
          <w:bCs/>
        </w:rPr>
        <w:t xml:space="preserve">distributed </w:t>
      </w:r>
      <w:r w:rsidR="001C6644">
        <w:rPr>
          <w:rFonts w:ascii="Times New Roman" w:hAnsi="Times New Roman"/>
          <w:b w:val="0"/>
          <w:bCs/>
        </w:rPr>
        <w:t>in March.</w:t>
      </w:r>
      <w:r w:rsidR="00FB38B8">
        <w:rPr>
          <w:rFonts w:ascii="Times New Roman" w:hAnsi="Times New Roman"/>
          <w:b w:val="0"/>
          <w:bCs/>
        </w:rPr>
        <w:t xml:space="preserve"> seconded by Cllr Lawrence.</w:t>
      </w:r>
    </w:p>
    <w:p w14:paraId="10F7338B" w14:textId="46556722" w:rsidR="00FC0E1D" w:rsidRDefault="00FC0E1D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_____</w:t>
      </w:r>
    </w:p>
    <w:p w14:paraId="7F461FB4" w14:textId="77777777" w:rsidR="001C6644" w:rsidRDefault="001C6644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2C45AF0" w14:textId="0854CB9B" w:rsidR="00AF2E5F" w:rsidRPr="006F7F1A" w:rsidRDefault="00AF2E5F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color w:val="FF0000"/>
        </w:rPr>
      </w:pPr>
      <w:r w:rsidRPr="00AF2E5F">
        <w:rPr>
          <w:rFonts w:ascii="Times New Roman" w:hAnsi="Times New Roman"/>
          <w:b w:val="0"/>
          <w:bCs/>
        </w:rPr>
        <w:t xml:space="preserve">3.2 – </w:t>
      </w:r>
      <w:r w:rsidRPr="006F7F1A">
        <w:rPr>
          <w:rFonts w:ascii="Times New Roman" w:hAnsi="Times New Roman"/>
          <w:color w:val="FF0000"/>
        </w:rPr>
        <w:t>Notification of unqualified External Audit from Grant Thornton. And notification from  Audit Wales regarding future external audits.</w:t>
      </w:r>
      <w:r w:rsidR="00FB38B8" w:rsidRPr="006F7F1A">
        <w:rPr>
          <w:rFonts w:ascii="Times New Roman" w:hAnsi="Times New Roman"/>
          <w:b w:val="0"/>
          <w:bCs/>
          <w:color w:val="FF0000"/>
        </w:rPr>
        <w:t xml:space="preserve"> – Clerk advised th</w:t>
      </w:r>
      <w:r w:rsidR="00A67EF5" w:rsidRPr="006F7F1A">
        <w:rPr>
          <w:rFonts w:ascii="Times New Roman" w:hAnsi="Times New Roman"/>
          <w:b w:val="0"/>
          <w:bCs/>
          <w:color w:val="FF0000"/>
        </w:rPr>
        <w:t xml:space="preserve">e </w:t>
      </w:r>
      <w:r w:rsidR="00FB38B8" w:rsidRPr="006F7F1A">
        <w:rPr>
          <w:rFonts w:ascii="Times New Roman" w:hAnsi="Times New Roman"/>
          <w:b w:val="0"/>
          <w:bCs/>
          <w:color w:val="FF0000"/>
        </w:rPr>
        <w:t xml:space="preserve">Council that </w:t>
      </w:r>
      <w:r w:rsidR="009554C4" w:rsidRPr="006F7F1A">
        <w:rPr>
          <w:rFonts w:ascii="Times New Roman" w:hAnsi="Times New Roman"/>
          <w:b w:val="0"/>
          <w:bCs/>
          <w:color w:val="FF0000"/>
        </w:rPr>
        <w:t xml:space="preserve">the </w:t>
      </w:r>
      <w:r w:rsidR="000439DD" w:rsidRPr="006F7F1A">
        <w:rPr>
          <w:rFonts w:ascii="Times New Roman" w:hAnsi="Times New Roman"/>
          <w:b w:val="0"/>
          <w:bCs/>
          <w:color w:val="FF0000"/>
        </w:rPr>
        <w:t xml:space="preserve"> Auditor General for Wales </w:t>
      </w:r>
      <w:r w:rsidR="00EC5A19" w:rsidRPr="006F7F1A">
        <w:rPr>
          <w:rFonts w:ascii="Times New Roman" w:hAnsi="Times New Roman"/>
          <w:b w:val="0"/>
          <w:bCs/>
          <w:color w:val="FF0000"/>
        </w:rPr>
        <w:t>issued an</w:t>
      </w:r>
      <w:r w:rsidR="009554C4" w:rsidRPr="006F7F1A">
        <w:rPr>
          <w:rFonts w:ascii="Times New Roman" w:hAnsi="Times New Roman"/>
          <w:b w:val="0"/>
          <w:bCs/>
          <w:color w:val="FF0000"/>
        </w:rPr>
        <w:t xml:space="preserve"> unqualified </w:t>
      </w:r>
      <w:r w:rsidR="00EC5A19" w:rsidRPr="006F7F1A">
        <w:rPr>
          <w:rFonts w:ascii="Times New Roman" w:hAnsi="Times New Roman"/>
          <w:b w:val="0"/>
          <w:bCs/>
          <w:color w:val="FF0000"/>
        </w:rPr>
        <w:t xml:space="preserve">audit report, </w:t>
      </w:r>
      <w:r w:rsidR="00E404C5" w:rsidRPr="006F7F1A">
        <w:rPr>
          <w:rFonts w:ascii="Times New Roman" w:hAnsi="Times New Roman"/>
          <w:b w:val="0"/>
          <w:bCs/>
          <w:color w:val="FF0000"/>
        </w:rPr>
        <w:t>with one identified matter that they wished to draw the Council’s attention to</w:t>
      </w:r>
      <w:r w:rsidR="00014A7E">
        <w:rPr>
          <w:rFonts w:ascii="Times New Roman" w:hAnsi="Times New Roman"/>
          <w:b w:val="0"/>
          <w:bCs/>
          <w:color w:val="FF0000"/>
        </w:rPr>
        <w:t>, this</w:t>
      </w:r>
      <w:r w:rsidR="00D142CD" w:rsidRPr="006F7F1A">
        <w:rPr>
          <w:rFonts w:ascii="Times New Roman" w:hAnsi="Times New Roman"/>
          <w:b w:val="0"/>
          <w:bCs/>
          <w:color w:val="FF0000"/>
        </w:rPr>
        <w:t xml:space="preserve"> does not affect t</w:t>
      </w:r>
      <w:r w:rsidR="001C3DF7" w:rsidRPr="006F7F1A">
        <w:rPr>
          <w:rFonts w:ascii="Times New Roman" w:hAnsi="Times New Roman"/>
          <w:b w:val="0"/>
          <w:bCs/>
          <w:color w:val="FF0000"/>
        </w:rPr>
        <w:t>heir opinion but would like the Council to address</w:t>
      </w:r>
      <w:r w:rsidR="00A67EF5" w:rsidRPr="006F7F1A">
        <w:rPr>
          <w:rFonts w:ascii="Times New Roman" w:hAnsi="Times New Roman"/>
          <w:b w:val="0"/>
          <w:bCs/>
          <w:color w:val="FF0000"/>
        </w:rPr>
        <w:t>.</w:t>
      </w:r>
    </w:p>
    <w:p w14:paraId="6FCD8D39" w14:textId="77777777" w:rsidR="00B439CC" w:rsidRPr="006F7F1A" w:rsidRDefault="00B439CC" w:rsidP="00B439CC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CIDFont+F2" w:eastAsiaTheme="minorHAnsi" w:hAnsi="CIDFont+F2" w:cs="CIDFont+F2"/>
          <w:bCs/>
          <w:color w:val="FF0000"/>
          <w:sz w:val="22"/>
          <w:szCs w:val="22"/>
        </w:rPr>
      </w:pPr>
      <w:r w:rsidRPr="006F7F1A">
        <w:rPr>
          <w:rFonts w:ascii="CIDFont+F2" w:eastAsiaTheme="minorHAnsi" w:hAnsi="CIDFont+F2" w:cs="CIDFont+F2"/>
          <w:bCs/>
          <w:color w:val="FF0000"/>
          <w:sz w:val="22"/>
          <w:szCs w:val="22"/>
        </w:rPr>
        <w:t>Internal Audit Report, Assertion 8</w:t>
      </w:r>
    </w:p>
    <w:p w14:paraId="3BAFAC02" w14:textId="77777777" w:rsidR="00B439CC" w:rsidRPr="006F7F1A" w:rsidRDefault="00B439CC" w:rsidP="00B439CC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CIDFont+F1" w:eastAsiaTheme="minorHAnsi" w:hAnsi="CIDFont+F1" w:cs="CIDFont+F1"/>
          <w:b w:val="0"/>
          <w:color w:val="FF0000"/>
          <w:sz w:val="22"/>
          <w:szCs w:val="22"/>
        </w:rPr>
      </w:pPr>
      <w:r w:rsidRPr="006F7F1A"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>The internal auditor has answered ‘N/A’ to Box 8, regarding the accuracy and</w:t>
      </w:r>
    </w:p>
    <w:p w14:paraId="5D669C92" w14:textId="77777777" w:rsidR="00B439CC" w:rsidRPr="006F7F1A" w:rsidRDefault="00B439CC" w:rsidP="00B439CC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CIDFont+F1" w:eastAsiaTheme="minorHAnsi" w:hAnsi="CIDFont+F1" w:cs="CIDFont+F1"/>
          <w:b w:val="0"/>
          <w:color w:val="FF0000"/>
          <w:sz w:val="22"/>
          <w:szCs w:val="22"/>
        </w:rPr>
      </w:pPr>
      <w:r w:rsidRPr="006F7F1A"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>maintenance of a fixed asset register. The Council did however maintain an asset register</w:t>
      </w:r>
    </w:p>
    <w:p w14:paraId="449170B2" w14:textId="77777777" w:rsidR="00B439CC" w:rsidRPr="006F7F1A" w:rsidRDefault="00B439CC" w:rsidP="00B439CC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CIDFont+F1" w:eastAsiaTheme="minorHAnsi" w:hAnsi="CIDFont+F1" w:cs="CIDFont+F1"/>
          <w:b w:val="0"/>
          <w:color w:val="FF0000"/>
          <w:sz w:val="22"/>
          <w:szCs w:val="22"/>
        </w:rPr>
      </w:pPr>
      <w:r w:rsidRPr="006F7F1A"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>in the year, and the internal auditor covered this, as confirmed by the internal audit report.</w:t>
      </w:r>
    </w:p>
    <w:p w14:paraId="61E179E2" w14:textId="6AED66AA" w:rsidR="00AF2E5F" w:rsidRDefault="00B439CC" w:rsidP="00B439CC">
      <w:pPr>
        <w:tabs>
          <w:tab w:val="clear" w:pos="0"/>
          <w:tab w:val="clear" w:pos="1491"/>
        </w:tabs>
        <w:ind w:left="0"/>
        <w:rPr>
          <w:rFonts w:ascii="CIDFont+F1" w:eastAsiaTheme="minorHAnsi" w:hAnsi="CIDFont+F1" w:cs="CIDFont+F1"/>
          <w:b w:val="0"/>
          <w:color w:val="FF0000"/>
          <w:sz w:val="22"/>
          <w:szCs w:val="22"/>
        </w:rPr>
      </w:pPr>
      <w:r w:rsidRPr="006F7F1A"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>Therefore, the correct response to assertion 8 on the internal audit report should be ‘Yes’.</w:t>
      </w:r>
    </w:p>
    <w:p w14:paraId="30887FB8" w14:textId="302899D0" w:rsidR="00A32AA3" w:rsidRDefault="00C338AA" w:rsidP="00B439CC">
      <w:pPr>
        <w:tabs>
          <w:tab w:val="clear" w:pos="0"/>
          <w:tab w:val="clear" w:pos="1491"/>
        </w:tabs>
        <w:ind w:left="0"/>
        <w:rPr>
          <w:rFonts w:ascii="CIDFont+F1" w:eastAsiaTheme="minorHAnsi" w:hAnsi="CIDFont+F1" w:cs="CIDFont+F1"/>
          <w:b w:val="0"/>
          <w:color w:val="FF0000"/>
          <w:sz w:val="22"/>
          <w:szCs w:val="22"/>
        </w:rPr>
      </w:pP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</w:r>
      <w:r>
        <w:rPr>
          <w:rFonts w:ascii="CIDFont+F1" w:eastAsiaTheme="minorHAnsi" w:hAnsi="CIDFont+F1" w:cs="CIDFont+F1"/>
          <w:b w:val="0"/>
          <w:color w:val="FF0000"/>
          <w:sz w:val="22"/>
          <w:szCs w:val="22"/>
        </w:rPr>
        <w:tab/>
        <w:t>_____</w:t>
      </w:r>
    </w:p>
    <w:p w14:paraId="20A19083" w14:textId="77777777" w:rsidR="00C338AA" w:rsidRDefault="00C338AA" w:rsidP="00B439CC">
      <w:pPr>
        <w:tabs>
          <w:tab w:val="clear" w:pos="0"/>
          <w:tab w:val="clear" w:pos="1491"/>
        </w:tabs>
        <w:ind w:left="0"/>
        <w:rPr>
          <w:rFonts w:ascii="CIDFont+F1" w:eastAsiaTheme="minorHAnsi" w:hAnsi="CIDFont+F1" w:cs="CIDFont+F1"/>
          <w:b w:val="0"/>
          <w:color w:val="FF0000"/>
          <w:sz w:val="22"/>
          <w:szCs w:val="22"/>
        </w:rPr>
      </w:pPr>
    </w:p>
    <w:p w14:paraId="19B34AEC" w14:textId="6E51BD57" w:rsidR="00A32AA3" w:rsidRPr="008C364C" w:rsidRDefault="00A32AA3" w:rsidP="00B439CC">
      <w:pPr>
        <w:tabs>
          <w:tab w:val="clear" w:pos="0"/>
          <w:tab w:val="clear" w:pos="1491"/>
        </w:tabs>
        <w:ind w:left="0"/>
        <w:rPr>
          <w:rFonts w:ascii="Times New Roman" w:eastAsiaTheme="minorHAnsi" w:hAnsi="Times New Roman"/>
          <w:b w:val="0"/>
        </w:rPr>
      </w:pPr>
      <w:r w:rsidRPr="008C364C">
        <w:rPr>
          <w:rFonts w:ascii="Times New Roman" w:eastAsiaTheme="minorHAnsi" w:hAnsi="Times New Roman"/>
          <w:b w:val="0"/>
        </w:rPr>
        <w:t xml:space="preserve">The Auditor also provided </w:t>
      </w:r>
      <w:r w:rsidR="001D7E18" w:rsidRPr="008C364C">
        <w:rPr>
          <w:rFonts w:ascii="Times New Roman" w:eastAsiaTheme="minorHAnsi" w:hAnsi="Times New Roman"/>
          <w:b w:val="0"/>
        </w:rPr>
        <w:t>notification for future audits from 2020-2021</w:t>
      </w:r>
      <w:r w:rsidR="00650F21" w:rsidRPr="008C364C">
        <w:rPr>
          <w:rFonts w:ascii="Times New Roman" w:eastAsiaTheme="minorHAnsi" w:hAnsi="Times New Roman"/>
          <w:b w:val="0"/>
        </w:rPr>
        <w:t xml:space="preserve"> which will involve </w:t>
      </w:r>
      <w:r w:rsidR="007003D6" w:rsidRPr="008C364C">
        <w:rPr>
          <w:rFonts w:ascii="Times New Roman" w:eastAsiaTheme="minorHAnsi" w:hAnsi="Times New Roman"/>
          <w:b w:val="0"/>
        </w:rPr>
        <w:t>transaction- based audit testing</w:t>
      </w:r>
      <w:r w:rsidR="004A0B46" w:rsidRPr="008C364C">
        <w:rPr>
          <w:rFonts w:ascii="Times New Roman" w:eastAsiaTheme="minorHAnsi" w:hAnsi="Times New Roman"/>
          <w:b w:val="0"/>
        </w:rPr>
        <w:t xml:space="preserve">, with a </w:t>
      </w:r>
      <w:r w:rsidR="004F0021" w:rsidRPr="008C364C">
        <w:rPr>
          <w:rFonts w:ascii="Times New Roman" w:eastAsiaTheme="minorHAnsi" w:hAnsi="Times New Roman"/>
          <w:b w:val="0"/>
        </w:rPr>
        <w:t xml:space="preserve">three-year cycle of </w:t>
      </w:r>
      <w:r w:rsidR="00FE50A5" w:rsidRPr="008C364C">
        <w:rPr>
          <w:rFonts w:ascii="Times New Roman" w:eastAsiaTheme="minorHAnsi" w:hAnsi="Times New Roman"/>
          <w:b w:val="0"/>
        </w:rPr>
        <w:t xml:space="preserve">two limited audits and </w:t>
      </w:r>
      <w:r w:rsidR="00FE719F" w:rsidRPr="008C364C">
        <w:rPr>
          <w:rFonts w:ascii="Times New Roman" w:eastAsiaTheme="minorHAnsi" w:hAnsi="Times New Roman"/>
          <w:b w:val="0"/>
        </w:rPr>
        <w:t>one transaction-based audit.</w:t>
      </w:r>
    </w:p>
    <w:p w14:paraId="08C01831" w14:textId="25D2E656" w:rsidR="006F7F1A" w:rsidRPr="008C364C" w:rsidRDefault="00C338AA" w:rsidP="00B439CC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_____</w:t>
      </w:r>
    </w:p>
    <w:p w14:paraId="220DC4FF" w14:textId="4E50AE32" w:rsidR="00AF2E5F" w:rsidRPr="00AF2E5F" w:rsidRDefault="00AF2E5F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F2E5F">
        <w:rPr>
          <w:rFonts w:ascii="Times New Roman" w:hAnsi="Times New Roman"/>
          <w:b w:val="0"/>
          <w:bCs/>
        </w:rPr>
        <w:t xml:space="preserve">3.3 </w:t>
      </w:r>
      <w:r w:rsidRPr="00C338AA">
        <w:rPr>
          <w:rFonts w:ascii="Times New Roman" w:hAnsi="Times New Roman"/>
          <w:b w:val="0"/>
          <w:bCs/>
          <w:u w:val="single"/>
        </w:rPr>
        <w:t>– Tech Security (e-mail scams) – Led by Cllr Robinson</w:t>
      </w:r>
      <w:r w:rsidR="00FE719F">
        <w:rPr>
          <w:rFonts w:ascii="Times New Roman" w:hAnsi="Times New Roman"/>
          <w:b w:val="0"/>
          <w:bCs/>
        </w:rPr>
        <w:t xml:space="preserve"> </w:t>
      </w:r>
      <w:r w:rsidR="008064E4">
        <w:rPr>
          <w:rFonts w:ascii="Times New Roman" w:hAnsi="Times New Roman"/>
          <w:b w:val="0"/>
          <w:bCs/>
        </w:rPr>
        <w:t>–</w:t>
      </w:r>
      <w:r w:rsidR="00FE719F">
        <w:rPr>
          <w:rFonts w:ascii="Times New Roman" w:hAnsi="Times New Roman"/>
          <w:b w:val="0"/>
          <w:bCs/>
        </w:rPr>
        <w:t xml:space="preserve"> </w:t>
      </w:r>
      <w:r w:rsidR="008064E4">
        <w:rPr>
          <w:rFonts w:ascii="Times New Roman" w:hAnsi="Times New Roman"/>
          <w:b w:val="0"/>
          <w:bCs/>
        </w:rPr>
        <w:t xml:space="preserve">Cllr Robinson raised issues of security within the Council </w:t>
      </w:r>
      <w:r w:rsidR="00D003B3">
        <w:rPr>
          <w:rFonts w:ascii="Times New Roman" w:hAnsi="Times New Roman"/>
          <w:b w:val="0"/>
          <w:bCs/>
        </w:rPr>
        <w:t>regarding scams</w:t>
      </w:r>
      <w:r w:rsidR="00EF7252">
        <w:rPr>
          <w:rFonts w:ascii="Times New Roman" w:hAnsi="Times New Roman"/>
          <w:b w:val="0"/>
          <w:bCs/>
        </w:rPr>
        <w:t xml:space="preserve"> and cybercrime, </w:t>
      </w:r>
      <w:r w:rsidR="002E38FA">
        <w:rPr>
          <w:rFonts w:ascii="Times New Roman" w:hAnsi="Times New Roman"/>
          <w:b w:val="0"/>
          <w:bCs/>
        </w:rPr>
        <w:t xml:space="preserve">he put to the Council the possibility of </w:t>
      </w:r>
      <w:r w:rsidR="008C364C">
        <w:rPr>
          <w:rFonts w:ascii="Times New Roman" w:hAnsi="Times New Roman"/>
          <w:b w:val="0"/>
          <w:bCs/>
        </w:rPr>
        <w:t>our</w:t>
      </w:r>
      <w:r w:rsidR="002E38FA">
        <w:rPr>
          <w:rFonts w:ascii="Times New Roman" w:hAnsi="Times New Roman"/>
          <w:b w:val="0"/>
          <w:bCs/>
        </w:rPr>
        <w:t xml:space="preserve"> local PCSO attending a meeting </w:t>
      </w:r>
      <w:r w:rsidR="001D4379">
        <w:rPr>
          <w:rFonts w:ascii="Times New Roman" w:hAnsi="Times New Roman"/>
          <w:b w:val="0"/>
          <w:bCs/>
        </w:rPr>
        <w:t xml:space="preserve">to give a briefing on </w:t>
      </w:r>
      <w:r w:rsidR="00C11730">
        <w:rPr>
          <w:rFonts w:ascii="Times New Roman" w:hAnsi="Times New Roman"/>
          <w:b w:val="0"/>
          <w:bCs/>
        </w:rPr>
        <w:t>dealing with online crime</w:t>
      </w:r>
      <w:r w:rsidR="00DF1049">
        <w:rPr>
          <w:rFonts w:ascii="Times New Roman" w:hAnsi="Times New Roman"/>
          <w:b w:val="0"/>
          <w:bCs/>
        </w:rPr>
        <w:t xml:space="preserve"> and scams, Clerk to </w:t>
      </w:r>
      <w:r w:rsidR="00E4285F">
        <w:rPr>
          <w:rFonts w:ascii="Times New Roman" w:hAnsi="Times New Roman"/>
          <w:b w:val="0"/>
          <w:bCs/>
        </w:rPr>
        <w:t xml:space="preserve">contact </w:t>
      </w:r>
      <w:r w:rsidR="00C338AA">
        <w:rPr>
          <w:rFonts w:ascii="Times New Roman" w:hAnsi="Times New Roman"/>
          <w:b w:val="0"/>
          <w:bCs/>
        </w:rPr>
        <w:t xml:space="preserve">PCSO </w:t>
      </w:r>
      <w:r w:rsidR="00E4285F">
        <w:rPr>
          <w:rFonts w:ascii="Times New Roman" w:hAnsi="Times New Roman"/>
          <w:b w:val="0"/>
          <w:bCs/>
        </w:rPr>
        <w:t>Emma Jackson.</w:t>
      </w:r>
      <w:r w:rsidR="002E38FA">
        <w:rPr>
          <w:rFonts w:ascii="Times New Roman" w:hAnsi="Times New Roman"/>
          <w:b w:val="0"/>
          <w:bCs/>
        </w:rPr>
        <w:t xml:space="preserve"> </w:t>
      </w:r>
    </w:p>
    <w:p w14:paraId="054B21B7" w14:textId="66EC0FA9" w:rsidR="00AF2E5F" w:rsidRPr="00AF2E5F" w:rsidRDefault="00C338AA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_____</w:t>
      </w:r>
    </w:p>
    <w:p w14:paraId="2E590A00" w14:textId="2B9216CD" w:rsidR="00AF2E5F" w:rsidRPr="00AF2E5F" w:rsidRDefault="00AF2E5F" w:rsidP="00AF2E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F2E5F">
        <w:rPr>
          <w:rFonts w:ascii="Times New Roman" w:hAnsi="Times New Roman"/>
          <w:b w:val="0"/>
          <w:bCs/>
        </w:rPr>
        <w:t xml:space="preserve">3.4 – </w:t>
      </w:r>
      <w:r w:rsidRPr="00C338AA">
        <w:rPr>
          <w:rFonts w:ascii="Times New Roman" w:hAnsi="Times New Roman"/>
          <w:b w:val="0"/>
          <w:bCs/>
          <w:u w:val="single"/>
        </w:rPr>
        <w:t>Letter &amp; donation from Mrs J Hosie regarding Pathway in Llanfilo Graveyard</w:t>
      </w:r>
      <w:r w:rsidRPr="00AF2E5F">
        <w:rPr>
          <w:rFonts w:ascii="Times New Roman" w:hAnsi="Times New Roman"/>
          <w:b w:val="0"/>
          <w:bCs/>
        </w:rPr>
        <w:t>.</w:t>
      </w:r>
      <w:r w:rsidR="00A57C80">
        <w:rPr>
          <w:rFonts w:ascii="Times New Roman" w:hAnsi="Times New Roman"/>
          <w:b w:val="0"/>
          <w:bCs/>
        </w:rPr>
        <w:t xml:space="preserve"> – Clerk advised the Council that Mrs Hosie ha</w:t>
      </w:r>
      <w:r w:rsidR="00924A9D">
        <w:rPr>
          <w:rFonts w:ascii="Times New Roman" w:hAnsi="Times New Roman"/>
          <w:b w:val="0"/>
          <w:bCs/>
        </w:rPr>
        <w:t>s</w:t>
      </w:r>
      <w:r w:rsidR="00A57C80">
        <w:rPr>
          <w:rFonts w:ascii="Times New Roman" w:hAnsi="Times New Roman"/>
          <w:b w:val="0"/>
          <w:bCs/>
        </w:rPr>
        <w:t xml:space="preserve"> made a very generous donation towards the </w:t>
      </w:r>
      <w:r w:rsidR="00DC1EF4">
        <w:rPr>
          <w:rFonts w:ascii="Times New Roman" w:hAnsi="Times New Roman"/>
          <w:b w:val="0"/>
          <w:bCs/>
        </w:rPr>
        <w:t xml:space="preserve">Graveyard path in Llanfilo, the Clerk also </w:t>
      </w:r>
      <w:r w:rsidR="00AD7D47">
        <w:rPr>
          <w:rFonts w:ascii="Times New Roman" w:hAnsi="Times New Roman"/>
          <w:b w:val="0"/>
          <w:bCs/>
        </w:rPr>
        <w:t xml:space="preserve">conveyed </w:t>
      </w:r>
      <w:r w:rsidR="00DC1EF4">
        <w:rPr>
          <w:rFonts w:ascii="Times New Roman" w:hAnsi="Times New Roman"/>
          <w:b w:val="0"/>
          <w:bCs/>
        </w:rPr>
        <w:t xml:space="preserve">Mrs Hosie’s </w:t>
      </w:r>
      <w:r w:rsidR="00AD7D47">
        <w:rPr>
          <w:rFonts w:ascii="Times New Roman" w:hAnsi="Times New Roman"/>
          <w:b w:val="0"/>
          <w:bCs/>
        </w:rPr>
        <w:t xml:space="preserve">thanks to the Council </w:t>
      </w:r>
      <w:r w:rsidR="00FE0327">
        <w:rPr>
          <w:rFonts w:ascii="Times New Roman" w:hAnsi="Times New Roman"/>
          <w:b w:val="0"/>
          <w:bCs/>
        </w:rPr>
        <w:t>for undertaking the work. A letter of thanks ha</w:t>
      </w:r>
      <w:r w:rsidR="00D56CD0">
        <w:rPr>
          <w:rFonts w:ascii="Times New Roman" w:hAnsi="Times New Roman"/>
          <w:b w:val="0"/>
          <w:bCs/>
        </w:rPr>
        <w:t xml:space="preserve">s </w:t>
      </w:r>
      <w:r w:rsidR="00FE0327">
        <w:rPr>
          <w:rFonts w:ascii="Times New Roman" w:hAnsi="Times New Roman"/>
          <w:b w:val="0"/>
          <w:bCs/>
        </w:rPr>
        <w:t xml:space="preserve">been </w:t>
      </w:r>
      <w:r w:rsidR="00D56CD0">
        <w:rPr>
          <w:rFonts w:ascii="Times New Roman" w:hAnsi="Times New Roman"/>
          <w:b w:val="0"/>
          <w:bCs/>
        </w:rPr>
        <w:t xml:space="preserve">sent </w:t>
      </w:r>
      <w:r w:rsidR="003A2300">
        <w:rPr>
          <w:rFonts w:ascii="Times New Roman" w:hAnsi="Times New Roman"/>
          <w:b w:val="0"/>
          <w:bCs/>
        </w:rPr>
        <w:t xml:space="preserve">to Mrs Hosie </w:t>
      </w:r>
      <w:r w:rsidR="00D56CD0">
        <w:rPr>
          <w:rFonts w:ascii="Times New Roman" w:hAnsi="Times New Roman"/>
          <w:b w:val="0"/>
          <w:bCs/>
        </w:rPr>
        <w:t xml:space="preserve">along with a letter to Mrs Cooper </w:t>
      </w:r>
      <w:r w:rsidR="003A2300">
        <w:rPr>
          <w:rFonts w:ascii="Times New Roman" w:hAnsi="Times New Roman"/>
          <w:b w:val="0"/>
          <w:bCs/>
        </w:rPr>
        <w:t xml:space="preserve">to advise her of the completion </w:t>
      </w:r>
      <w:r w:rsidR="00A42AF0">
        <w:rPr>
          <w:rFonts w:ascii="Times New Roman" w:hAnsi="Times New Roman"/>
          <w:b w:val="0"/>
          <w:bCs/>
        </w:rPr>
        <w:t>of the path.</w:t>
      </w:r>
    </w:p>
    <w:p w14:paraId="074BF499" w14:textId="1E818AEB" w:rsidR="007C68F5" w:rsidRDefault="007C68F5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FE0C72">
        <w:rPr>
          <w:rFonts w:ascii="Times New Roman" w:hAnsi="Times New Roman"/>
          <w:b w:val="0"/>
          <w:bCs/>
        </w:rPr>
        <w:t>_</w:t>
      </w:r>
      <w:r>
        <w:rPr>
          <w:rFonts w:ascii="Times New Roman" w:hAnsi="Times New Roman"/>
          <w:b w:val="0"/>
          <w:bCs/>
        </w:rPr>
        <w:t>____</w:t>
      </w:r>
    </w:p>
    <w:p w14:paraId="77C05A6E" w14:textId="77777777" w:rsidR="0082386A" w:rsidRDefault="0082386A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5F12010" w14:textId="42CC55F5" w:rsidR="00753B29" w:rsidRPr="005633CF" w:rsidRDefault="00A25370" w:rsidP="0021008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u w:val="single"/>
        </w:rPr>
        <w:t>Reports –</w:t>
      </w:r>
      <w:r w:rsidR="005633CF">
        <w:rPr>
          <w:rFonts w:ascii="Times New Roman" w:hAnsi="Times New Roman"/>
          <w:u w:val="single"/>
        </w:rPr>
        <w:t xml:space="preserve"> </w:t>
      </w:r>
      <w:r w:rsidR="00210088">
        <w:rPr>
          <w:rFonts w:ascii="Times New Roman" w:hAnsi="Times New Roman"/>
          <w:b w:val="0"/>
          <w:bCs/>
        </w:rPr>
        <w:t>No Reports</w:t>
      </w:r>
    </w:p>
    <w:p w14:paraId="5966B45C" w14:textId="77777777" w:rsidR="00A25370" w:rsidRPr="00A25370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54220310" w14:textId="48EBA948" w:rsidR="00A25370" w:rsidRPr="00DD4897" w:rsidRDefault="00A25370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25370">
        <w:rPr>
          <w:rFonts w:ascii="Times New Roman" w:hAnsi="Times New Roman"/>
          <w:u w:val="single"/>
        </w:rPr>
        <w:t>County Councillor Report.</w:t>
      </w:r>
      <w:r w:rsidR="00DD4897">
        <w:rPr>
          <w:rFonts w:ascii="Times New Roman" w:hAnsi="Times New Roman"/>
          <w:u w:val="single"/>
        </w:rPr>
        <w:t xml:space="preserve"> </w:t>
      </w:r>
      <w:r w:rsidR="00DD4897" w:rsidRPr="00DD4897">
        <w:rPr>
          <w:rFonts w:ascii="Times New Roman" w:hAnsi="Times New Roman"/>
          <w:b w:val="0"/>
          <w:bCs/>
        </w:rPr>
        <w:t xml:space="preserve">– </w:t>
      </w:r>
      <w:r w:rsidR="00210088">
        <w:rPr>
          <w:rFonts w:ascii="Times New Roman" w:hAnsi="Times New Roman"/>
          <w:b w:val="0"/>
          <w:bCs/>
        </w:rPr>
        <w:t xml:space="preserve">C. Cllr Williams was unable to attend the meeting but </w:t>
      </w:r>
      <w:r w:rsidR="00717CA2">
        <w:rPr>
          <w:rFonts w:ascii="Times New Roman" w:hAnsi="Times New Roman"/>
          <w:b w:val="0"/>
          <w:bCs/>
        </w:rPr>
        <w:t xml:space="preserve">asked the Clerk to advise the Council of the </w:t>
      </w:r>
      <w:r w:rsidR="00DF236E">
        <w:rPr>
          <w:rFonts w:ascii="Times New Roman" w:hAnsi="Times New Roman"/>
          <w:b w:val="0"/>
          <w:bCs/>
        </w:rPr>
        <w:t>proposed closure of Cradoc School</w:t>
      </w:r>
      <w:r w:rsidR="00964054">
        <w:rPr>
          <w:rFonts w:ascii="Times New Roman" w:hAnsi="Times New Roman"/>
          <w:b w:val="0"/>
          <w:bCs/>
        </w:rPr>
        <w:t>.</w:t>
      </w:r>
      <w:r w:rsidR="00ED5245">
        <w:rPr>
          <w:rFonts w:ascii="Times New Roman" w:hAnsi="Times New Roman"/>
          <w:b w:val="0"/>
          <w:bCs/>
        </w:rPr>
        <w:tab/>
      </w:r>
      <w:r w:rsidR="00753B29">
        <w:rPr>
          <w:rFonts w:ascii="Times New Roman" w:hAnsi="Times New Roman"/>
          <w:b w:val="0"/>
          <w:bCs/>
        </w:rPr>
        <w:tab/>
      </w:r>
      <w:r w:rsidR="00753B29">
        <w:rPr>
          <w:rFonts w:ascii="Times New Roman" w:hAnsi="Times New Roman"/>
          <w:b w:val="0"/>
          <w:bCs/>
        </w:rPr>
        <w:tab/>
      </w:r>
      <w:r w:rsidR="00753B29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964054">
        <w:rPr>
          <w:rFonts w:ascii="Times New Roman" w:hAnsi="Times New Roman"/>
          <w:b w:val="0"/>
          <w:bCs/>
        </w:rPr>
        <w:tab/>
      </w:r>
      <w:r w:rsidR="00753B29">
        <w:rPr>
          <w:rFonts w:ascii="Times New Roman" w:hAnsi="Times New Roman"/>
          <w:b w:val="0"/>
          <w:bCs/>
        </w:rPr>
        <w:softHyphen/>
      </w:r>
      <w:r w:rsidR="00753B29">
        <w:rPr>
          <w:rFonts w:ascii="Times New Roman" w:hAnsi="Times New Roman"/>
          <w:b w:val="0"/>
          <w:bCs/>
        </w:rPr>
        <w:softHyphen/>
      </w:r>
      <w:r w:rsidR="00753B29">
        <w:rPr>
          <w:rFonts w:ascii="Times New Roman" w:hAnsi="Times New Roman"/>
          <w:b w:val="0"/>
          <w:bCs/>
        </w:rPr>
        <w:softHyphen/>
      </w:r>
      <w:r w:rsidR="00753B29">
        <w:rPr>
          <w:rFonts w:ascii="Times New Roman" w:hAnsi="Times New Roman"/>
          <w:b w:val="0"/>
          <w:bCs/>
        </w:rPr>
        <w:softHyphen/>
        <w:t>____</w:t>
      </w:r>
    </w:p>
    <w:p w14:paraId="37DC6E41" w14:textId="47847347" w:rsidR="00A25370" w:rsidRDefault="00964054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</w:p>
    <w:p w14:paraId="1E4405AC" w14:textId="03E3773C" w:rsidR="00ED5245" w:rsidRDefault="00ED5245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40044">
        <w:rPr>
          <w:rFonts w:ascii="Times New Roman" w:hAnsi="Times New Roman"/>
          <w:u w:val="single"/>
        </w:rPr>
        <w:t>Super</w:t>
      </w:r>
      <w:r w:rsidR="00840044" w:rsidRPr="00840044">
        <w:rPr>
          <w:rFonts w:ascii="Times New Roman" w:hAnsi="Times New Roman"/>
          <w:u w:val="single"/>
        </w:rPr>
        <w:t xml:space="preserve">fast Broadband </w:t>
      </w:r>
      <w:r w:rsidR="00840044">
        <w:rPr>
          <w:rFonts w:ascii="Times New Roman" w:hAnsi="Times New Roman"/>
          <w:b w:val="0"/>
          <w:bCs/>
        </w:rPr>
        <w:t xml:space="preserve"> - Cllr Robinson </w:t>
      </w:r>
      <w:r w:rsidR="00C73CE3">
        <w:rPr>
          <w:rFonts w:ascii="Times New Roman" w:hAnsi="Times New Roman"/>
          <w:b w:val="0"/>
          <w:bCs/>
        </w:rPr>
        <w:t>update</w:t>
      </w:r>
      <w:r w:rsidR="00A4758C">
        <w:rPr>
          <w:rFonts w:ascii="Times New Roman" w:hAnsi="Times New Roman"/>
          <w:b w:val="0"/>
          <w:bCs/>
        </w:rPr>
        <w:t>d</w:t>
      </w:r>
      <w:r w:rsidR="00C73CE3">
        <w:rPr>
          <w:rFonts w:ascii="Times New Roman" w:hAnsi="Times New Roman"/>
          <w:b w:val="0"/>
          <w:bCs/>
        </w:rPr>
        <w:t xml:space="preserve"> the Council </w:t>
      </w:r>
      <w:r w:rsidR="00315A90">
        <w:rPr>
          <w:rFonts w:ascii="Times New Roman" w:hAnsi="Times New Roman"/>
          <w:b w:val="0"/>
          <w:bCs/>
        </w:rPr>
        <w:t xml:space="preserve">on </w:t>
      </w:r>
      <w:r w:rsidR="00F14778">
        <w:rPr>
          <w:rFonts w:ascii="Times New Roman" w:hAnsi="Times New Roman"/>
          <w:b w:val="0"/>
          <w:bCs/>
        </w:rPr>
        <w:t xml:space="preserve">continued work </w:t>
      </w:r>
      <w:r w:rsidR="00436A37">
        <w:rPr>
          <w:rFonts w:ascii="Times New Roman" w:hAnsi="Times New Roman"/>
          <w:b w:val="0"/>
          <w:bCs/>
        </w:rPr>
        <w:t xml:space="preserve">to identify properties within </w:t>
      </w:r>
      <w:r w:rsidR="00A4758C">
        <w:rPr>
          <w:rFonts w:ascii="Times New Roman" w:hAnsi="Times New Roman"/>
          <w:b w:val="0"/>
          <w:bCs/>
        </w:rPr>
        <w:t>the</w:t>
      </w:r>
      <w:r w:rsidR="00436A37">
        <w:rPr>
          <w:rFonts w:ascii="Times New Roman" w:hAnsi="Times New Roman"/>
          <w:b w:val="0"/>
          <w:bCs/>
        </w:rPr>
        <w:t xml:space="preserve"> community to </w:t>
      </w:r>
      <w:r w:rsidR="002043BE">
        <w:rPr>
          <w:rFonts w:ascii="Times New Roman" w:hAnsi="Times New Roman"/>
          <w:b w:val="0"/>
          <w:bCs/>
        </w:rPr>
        <w:t>join</w:t>
      </w:r>
      <w:r w:rsidR="00FA524C">
        <w:rPr>
          <w:rFonts w:ascii="Times New Roman" w:hAnsi="Times New Roman"/>
          <w:b w:val="0"/>
          <w:bCs/>
        </w:rPr>
        <w:t xml:space="preserve"> a gigabit</w:t>
      </w:r>
      <w:r w:rsidR="00436A37">
        <w:rPr>
          <w:rFonts w:ascii="Times New Roman" w:hAnsi="Times New Roman"/>
          <w:b w:val="0"/>
          <w:bCs/>
        </w:rPr>
        <w:t xml:space="preserve"> scheme</w:t>
      </w:r>
      <w:r w:rsidR="00FA524C">
        <w:rPr>
          <w:rFonts w:ascii="Times New Roman" w:hAnsi="Times New Roman"/>
          <w:b w:val="0"/>
          <w:bCs/>
        </w:rPr>
        <w:t>.</w:t>
      </w:r>
    </w:p>
    <w:p w14:paraId="66137027" w14:textId="5EE878F7" w:rsidR="00832EAB" w:rsidRDefault="00832EAB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Clerk dr</w:t>
      </w:r>
      <w:r w:rsidR="00116F02">
        <w:rPr>
          <w:rFonts w:ascii="Times New Roman" w:hAnsi="Times New Roman"/>
          <w:b w:val="0"/>
          <w:bCs/>
        </w:rPr>
        <w:t xml:space="preserve">ew </w:t>
      </w:r>
      <w:r>
        <w:rPr>
          <w:rFonts w:ascii="Times New Roman" w:hAnsi="Times New Roman"/>
          <w:b w:val="0"/>
          <w:bCs/>
        </w:rPr>
        <w:t>h</w:t>
      </w:r>
      <w:r w:rsidR="00116F02">
        <w:rPr>
          <w:rFonts w:ascii="Times New Roman" w:hAnsi="Times New Roman"/>
          <w:b w:val="0"/>
          <w:bCs/>
        </w:rPr>
        <w:t>i</w:t>
      </w:r>
      <w:r>
        <w:rPr>
          <w:rFonts w:ascii="Times New Roman" w:hAnsi="Times New Roman"/>
          <w:b w:val="0"/>
          <w:bCs/>
        </w:rPr>
        <w:t xml:space="preserve">s attention to the information that was received from </w:t>
      </w:r>
      <w:r w:rsidR="0062686F">
        <w:rPr>
          <w:rFonts w:ascii="Times New Roman" w:hAnsi="Times New Roman"/>
          <w:b w:val="0"/>
          <w:bCs/>
        </w:rPr>
        <w:t xml:space="preserve">Powys County Council </w:t>
      </w:r>
      <w:r w:rsidR="00FE1DED">
        <w:rPr>
          <w:rFonts w:ascii="Times New Roman" w:hAnsi="Times New Roman"/>
          <w:b w:val="0"/>
          <w:bCs/>
        </w:rPr>
        <w:t>regarding support to find solutions for poor broadband within the Community</w:t>
      </w:r>
      <w:r w:rsidR="00116F02">
        <w:rPr>
          <w:rFonts w:ascii="Times New Roman" w:hAnsi="Times New Roman"/>
          <w:b w:val="0"/>
          <w:bCs/>
        </w:rPr>
        <w:t>.</w:t>
      </w:r>
    </w:p>
    <w:p w14:paraId="17758BFA" w14:textId="57922B36" w:rsidR="00F24F85" w:rsidRPr="00DD4897" w:rsidRDefault="00F24F85" w:rsidP="00A2537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59C7E2F7" w14:textId="27C995EF" w:rsidR="00D15FC5" w:rsidRDefault="00A25370" w:rsidP="00753B29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A25370">
        <w:rPr>
          <w:rFonts w:ascii="Times New Roman" w:hAnsi="Times New Roman"/>
          <w:u w:val="single"/>
        </w:rPr>
        <w:t>Finance</w:t>
      </w:r>
    </w:p>
    <w:p w14:paraId="7B89B8DA" w14:textId="77777777" w:rsidR="00753B29" w:rsidRPr="00753B29" w:rsidRDefault="00753B29" w:rsidP="00753B29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1315D803" w14:textId="4B5D0EA5" w:rsidR="00740627" w:rsidRPr="008C7B5F" w:rsidRDefault="00CD6701" w:rsidP="00740627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>6.</w:t>
      </w:r>
      <w:r w:rsidR="008E466A" w:rsidRPr="008C7B5F">
        <w:rPr>
          <w:sz w:val="22"/>
          <w:szCs w:val="22"/>
        </w:rPr>
        <w:t>1</w:t>
      </w:r>
      <w:r w:rsidR="008E466A"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</w:p>
    <w:p w14:paraId="557853AC" w14:textId="77777777" w:rsidR="00647CE1" w:rsidRDefault="00647CE1" w:rsidP="00647CE1">
      <w:pPr>
        <w:ind w:left="0"/>
        <w:rPr>
          <w:b w:val="0"/>
          <w:sz w:val="22"/>
          <w:szCs w:val="22"/>
          <w:u w:val="single"/>
        </w:rPr>
      </w:pPr>
    </w:p>
    <w:p w14:paraId="138D866A" w14:textId="15B31040" w:rsidR="00806DF3" w:rsidRDefault="00740627" w:rsidP="00806DF3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Statement dated</w:t>
      </w:r>
      <w:r w:rsidR="00217FD7">
        <w:rPr>
          <w:b w:val="0"/>
          <w:sz w:val="22"/>
          <w:szCs w:val="22"/>
        </w:rPr>
        <w:t xml:space="preserve">: </w:t>
      </w:r>
      <w:r w:rsidR="00964C47">
        <w:rPr>
          <w:b w:val="0"/>
          <w:sz w:val="22"/>
          <w:szCs w:val="22"/>
        </w:rPr>
        <w:t>1</w:t>
      </w:r>
      <w:r w:rsidR="00964C47" w:rsidRPr="00964C47">
        <w:rPr>
          <w:b w:val="0"/>
          <w:sz w:val="22"/>
          <w:szCs w:val="22"/>
          <w:vertAlign w:val="superscript"/>
        </w:rPr>
        <w:t>st</w:t>
      </w:r>
      <w:r w:rsidR="00964C47">
        <w:rPr>
          <w:b w:val="0"/>
          <w:sz w:val="22"/>
          <w:szCs w:val="22"/>
        </w:rPr>
        <w:t xml:space="preserve"> Oct – 30</w:t>
      </w:r>
      <w:r w:rsidR="00964C47" w:rsidRPr="00964C47">
        <w:rPr>
          <w:b w:val="0"/>
          <w:sz w:val="22"/>
          <w:szCs w:val="22"/>
          <w:vertAlign w:val="superscript"/>
        </w:rPr>
        <w:t>th</w:t>
      </w:r>
      <w:r w:rsidR="00964C47">
        <w:rPr>
          <w:b w:val="0"/>
          <w:sz w:val="22"/>
          <w:szCs w:val="22"/>
        </w:rPr>
        <w:t xml:space="preserve"> Oct 2020</w:t>
      </w:r>
      <w:r w:rsidR="00341AFE" w:rsidRPr="008C7B5F">
        <w:rPr>
          <w:b w:val="0"/>
          <w:sz w:val="22"/>
          <w:szCs w:val="22"/>
        </w:rPr>
        <w:tab/>
      </w:r>
      <w:r w:rsidR="00341AFE" w:rsidRPr="008C7B5F">
        <w:rPr>
          <w:b w:val="0"/>
          <w:sz w:val="22"/>
          <w:szCs w:val="22"/>
        </w:rPr>
        <w:tab/>
      </w:r>
      <w:r w:rsidR="00341AFE" w:rsidRPr="008C7B5F">
        <w:rPr>
          <w:b w:val="0"/>
          <w:sz w:val="22"/>
          <w:szCs w:val="22"/>
        </w:rPr>
        <w:tab/>
      </w:r>
    </w:p>
    <w:p w14:paraId="3EEBC02B" w14:textId="4FFB9EF2" w:rsidR="00D41CA0" w:rsidRPr="008C7B5F" w:rsidRDefault="009C7294" w:rsidP="00806DF3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Previous Balance  </w:t>
      </w:r>
      <w:r w:rsidR="00806DF3"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73D53">
        <w:rPr>
          <w:b w:val="0"/>
          <w:sz w:val="22"/>
          <w:szCs w:val="22"/>
        </w:rPr>
        <w:tab/>
      </w:r>
      <w:r w:rsidR="00964C47">
        <w:rPr>
          <w:b w:val="0"/>
          <w:sz w:val="22"/>
          <w:szCs w:val="22"/>
        </w:rPr>
        <w:t>53</w:t>
      </w:r>
      <w:r w:rsidR="00926DD2">
        <w:rPr>
          <w:b w:val="0"/>
          <w:sz w:val="22"/>
          <w:szCs w:val="22"/>
        </w:rPr>
        <w:t>69.21</w:t>
      </w:r>
    </w:p>
    <w:p w14:paraId="05082F03" w14:textId="4CC7870A" w:rsidR="009C7294" w:rsidRDefault="00740627" w:rsidP="009C7294">
      <w:pPr>
        <w:ind w:left="0"/>
        <w:rPr>
          <w:b w:val="0"/>
          <w:sz w:val="22"/>
          <w:szCs w:val="22"/>
        </w:rPr>
      </w:pPr>
      <w:bookmarkStart w:id="1" w:name="_Hlk13757771"/>
      <w:r w:rsidRPr="008C7B5F">
        <w:rPr>
          <w:b w:val="0"/>
          <w:sz w:val="22"/>
          <w:szCs w:val="22"/>
        </w:rPr>
        <w:t>Income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B02598">
        <w:rPr>
          <w:b w:val="0"/>
          <w:sz w:val="22"/>
          <w:szCs w:val="22"/>
        </w:rPr>
        <w:t xml:space="preserve">   </w:t>
      </w:r>
      <w:r w:rsidR="00182C6B">
        <w:rPr>
          <w:b w:val="0"/>
          <w:sz w:val="22"/>
          <w:szCs w:val="22"/>
        </w:rPr>
        <w:t xml:space="preserve">    </w:t>
      </w:r>
      <w:r w:rsidR="007F1483" w:rsidRPr="008C7B5F">
        <w:rPr>
          <w:b w:val="0"/>
          <w:sz w:val="22"/>
          <w:szCs w:val="22"/>
        </w:rPr>
        <w:t xml:space="preserve"> </w:t>
      </w:r>
      <w:r w:rsidR="00573D53">
        <w:rPr>
          <w:b w:val="0"/>
          <w:sz w:val="22"/>
          <w:szCs w:val="22"/>
        </w:rPr>
        <w:t xml:space="preserve"> </w:t>
      </w:r>
      <w:r w:rsidR="007F5131">
        <w:rPr>
          <w:b w:val="0"/>
          <w:sz w:val="22"/>
          <w:szCs w:val="22"/>
        </w:rPr>
        <w:t xml:space="preserve">  </w:t>
      </w:r>
      <w:r w:rsidR="00926DD2">
        <w:rPr>
          <w:b w:val="0"/>
          <w:sz w:val="22"/>
          <w:szCs w:val="22"/>
        </w:rPr>
        <w:t>500.00</w:t>
      </w:r>
    </w:p>
    <w:p w14:paraId="59C18385" w14:textId="42DC24A2" w:rsidR="00740627" w:rsidRPr="008C7B5F" w:rsidRDefault="00740627" w:rsidP="009C7294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421843">
        <w:rPr>
          <w:b w:val="0"/>
          <w:sz w:val="22"/>
          <w:szCs w:val="22"/>
        </w:rPr>
        <w:t xml:space="preserve"> </w:t>
      </w:r>
      <w:r w:rsidR="00AC5249">
        <w:rPr>
          <w:b w:val="0"/>
          <w:sz w:val="22"/>
          <w:szCs w:val="22"/>
        </w:rPr>
        <w:tab/>
      </w:r>
      <w:r w:rsidR="00926DD2">
        <w:rPr>
          <w:b w:val="0"/>
          <w:sz w:val="22"/>
          <w:szCs w:val="22"/>
        </w:rPr>
        <w:t>3760.00</w:t>
      </w:r>
      <w:r w:rsidR="0061419C">
        <w:rPr>
          <w:b w:val="0"/>
          <w:sz w:val="22"/>
          <w:szCs w:val="22"/>
        </w:rPr>
        <w:t xml:space="preserve">  </w:t>
      </w:r>
    </w:p>
    <w:p w14:paraId="25FF8691" w14:textId="15D6D0F1" w:rsidR="00D56886" w:rsidRPr="008C7B5F" w:rsidRDefault="00740627" w:rsidP="009C7294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290358">
        <w:rPr>
          <w:b w:val="0"/>
          <w:sz w:val="22"/>
          <w:szCs w:val="22"/>
        </w:rPr>
        <w:t xml:space="preserve">    </w:t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C80965">
        <w:rPr>
          <w:b w:val="0"/>
          <w:sz w:val="22"/>
          <w:szCs w:val="22"/>
        </w:rPr>
        <w:tab/>
        <w:t>2109.21</w:t>
      </w:r>
    </w:p>
    <w:bookmarkEnd w:id="1"/>
    <w:p w14:paraId="67ED8C38" w14:textId="77777777" w:rsidR="00740627" w:rsidRPr="008C7B5F" w:rsidRDefault="00740627" w:rsidP="00403709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3D8528CD" w14:textId="27E02563" w:rsidR="000C51DD" w:rsidRDefault="00740627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Income </w:t>
      </w:r>
      <w:r w:rsidR="00403709">
        <w:rPr>
          <w:b w:val="0"/>
          <w:sz w:val="22"/>
          <w:szCs w:val="22"/>
        </w:rPr>
        <w:t>– Mrs Hosie  (Donation)</w:t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</w:r>
      <w:r w:rsidR="00403709">
        <w:rPr>
          <w:b w:val="0"/>
          <w:sz w:val="22"/>
          <w:szCs w:val="22"/>
        </w:rPr>
        <w:tab/>
      </w:r>
      <w:r w:rsidR="0061419C">
        <w:rPr>
          <w:b w:val="0"/>
          <w:sz w:val="22"/>
          <w:szCs w:val="22"/>
        </w:rPr>
        <w:tab/>
        <w:t xml:space="preserve">  </w:t>
      </w:r>
      <w:r w:rsidR="00C80965">
        <w:rPr>
          <w:b w:val="0"/>
          <w:sz w:val="22"/>
          <w:szCs w:val="22"/>
        </w:rPr>
        <w:t>500.00</w:t>
      </w:r>
    </w:p>
    <w:p w14:paraId="0E92A395" w14:textId="77777777" w:rsidR="00181E46" w:rsidRDefault="00181E46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4DDC580A" w14:textId="77777777" w:rsidR="007C2816" w:rsidRDefault="00602B51" w:rsidP="00602B51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Expenditure: </w:t>
      </w:r>
      <w:r w:rsidR="00740627" w:rsidRPr="008C7B5F">
        <w:rPr>
          <w:b w:val="0"/>
          <w:sz w:val="22"/>
          <w:szCs w:val="22"/>
        </w:rPr>
        <w:t>Payments</w:t>
      </w:r>
      <w:r w:rsidR="007C76A6">
        <w:rPr>
          <w:b w:val="0"/>
          <w:sz w:val="22"/>
          <w:szCs w:val="22"/>
        </w:rPr>
        <w:t xml:space="preserve"> – </w:t>
      </w:r>
      <w:r w:rsidR="005F7225">
        <w:rPr>
          <w:b w:val="0"/>
          <w:sz w:val="22"/>
          <w:szCs w:val="22"/>
        </w:rPr>
        <w:t xml:space="preserve">Ian </w:t>
      </w:r>
      <w:proofErr w:type="spellStart"/>
      <w:r w:rsidR="005F7225">
        <w:rPr>
          <w:b w:val="0"/>
          <w:sz w:val="22"/>
          <w:szCs w:val="22"/>
        </w:rPr>
        <w:t>Bufton</w:t>
      </w:r>
      <w:proofErr w:type="spellEnd"/>
    </w:p>
    <w:p w14:paraId="7088845F" w14:textId="0D068300" w:rsidR="00A51A9D" w:rsidRDefault="000F3D6D" w:rsidP="00602B51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F7225">
        <w:rPr>
          <w:b w:val="0"/>
          <w:sz w:val="22"/>
          <w:szCs w:val="22"/>
        </w:rPr>
        <w:t>3660.00</w:t>
      </w:r>
    </w:p>
    <w:p w14:paraId="6ACA2EB2" w14:textId="7E462001" w:rsidR="00013693" w:rsidRDefault="00013693" w:rsidP="00602B51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403709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Swansea &amp; Brecon </w:t>
      </w:r>
      <w:r w:rsidR="00DC30C8">
        <w:rPr>
          <w:b w:val="0"/>
          <w:sz w:val="22"/>
          <w:szCs w:val="22"/>
        </w:rPr>
        <w:t>Diocesan</w:t>
      </w:r>
      <w:r w:rsidR="00DC30C8">
        <w:rPr>
          <w:b w:val="0"/>
          <w:sz w:val="22"/>
          <w:szCs w:val="22"/>
        </w:rPr>
        <w:tab/>
      </w:r>
      <w:r w:rsidR="00DC30C8">
        <w:rPr>
          <w:b w:val="0"/>
          <w:sz w:val="22"/>
          <w:szCs w:val="22"/>
        </w:rPr>
        <w:tab/>
      </w:r>
      <w:r w:rsidR="00DC30C8">
        <w:rPr>
          <w:b w:val="0"/>
          <w:sz w:val="22"/>
          <w:szCs w:val="22"/>
        </w:rPr>
        <w:tab/>
      </w:r>
      <w:r w:rsidR="00DC30C8">
        <w:rPr>
          <w:b w:val="0"/>
          <w:sz w:val="22"/>
          <w:szCs w:val="22"/>
        </w:rPr>
        <w:tab/>
      </w:r>
      <w:r w:rsidR="00403709">
        <w:rPr>
          <w:b w:val="0"/>
          <w:sz w:val="22"/>
          <w:szCs w:val="22"/>
        </w:rPr>
        <w:t xml:space="preserve">             </w:t>
      </w:r>
      <w:r w:rsidR="00DC30C8">
        <w:rPr>
          <w:b w:val="0"/>
          <w:sz w:val="22"/>
          <w:szCs w:val="22"/>
        </w:rPr>
        <w:t>!00.00</w:t>
      </w:r>
    </w:p>
    <w:p w14:paraId="0AE3460E" w14:textId="6179FAA7" w:rsidR="0004724F" w:rsidRDefault="000F3D6D" w:rsidP="00DC30C8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45E9ECEE" w14:textId="27AF4B2A" w:rsidR="0004724F" w:rsidRDefault="0004724F" w:rsidP="0061419C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22EFF063" w14:textId="6346C12B" w:rsidR="00DC30C8" w:rsidRDefault="00916111" w:rsidP="00DC30C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D606D6">
        <w:rPr>
          <w:b w:val="0"/>
          <w:sz w:val="22"/>
          <w:szCs w:val="22"/>
        </w:rPr>
        <w:t>Forthcoming payments</w:t>
      </w:r>
      <w:r w:rsidR="00480918">
        <w:rPr>
          <w:b w:val="0"/>
          <w:sz w:val="22"/>
          <w:szCs w:val="22"/>
        </w:rPr>
        <w:t xml:space="preserve">: </w:t>
      </w:r>
      <w:r w:rsidR="005074BD">
        <w:rPr>
          <w:b w:val="0"/>
          <w:sz w:val="22"/>
          <w:szCs w:val="22"/>
        </w:rPr>
        <w:t>Jeff Price</w:t>
      </w:r>
      <w:r w:rsidR="005074BD">
        <w:rPr>
          <w:b w:val="0"/>
          <w:sz w:val="22"/>
          <w:szCs w:val="22"/>
        </w:rPr>
        <w:tab/>
      </w:r>
      <w:r w:rsidR="005074BD">
        <w:rPr>
          <w:b w:val="0"/>
          <w:sz w:val="22"/>
          <w:szCs w:val="22"/>
        </w:rPr>
        <w:tab/>
      </w:r>
      <w:r w:rsidR="005074BD">
        <w:rPr>
          <w:b w:val="0"/>
          <w:sz w:val="22"/>
          <w:szCs w:val="22"/>
        </w:rPr>
        <w:tab/>
      </w:r>
      <w:r w:rsidR="005074BD">
        <w:rPr>
          <w:b w:val="0"/>
          <w:sz w:val="22"/>
          <w:szCs w:val="22"/>
        </w:rPr>
        <w:tab/>
      </w:r>
      <w:r w:rsidR="00D468AA">
        <w:rPr>
          <w:b w:val="0"/>
          <w:sz w:val="22"/>
          <w:szCs w:val="22"/>
        </w:rPr>
        <w:tab/>
      </w:r>
      <w:r w:rsidR="00403709">
        <w:rPr>
          <w:b w:val="0"/>
          <w:sz w:val="22"/>
          <w:szCs w:val="22"/>
        </w:rPr>
        <w:t xml:space="preserve"> </w:t>
      </w:r>
      <w:r w:rsidR="005074BD">
        <w:rPr>
          <w:b w:val="0"/>
          <w:sz w:val="22"/>
          <w:szCs w:val="22"/>
        </w:rPr>
        <w:t>200.00</w:t>
      </w:r>
    </w:p>
    <w:p w14:paraId="210EDD48" w14:textId="2C6D83BC" w:rsidR="005074BD" w:rsidRDefault="005074BD" w:rsidP="00DC30C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</w:t>
      </w:r>
      <w:r w:rsidR="00E3610D">
        <w:rPr>
          <w:b w:val="0"/>
          <w:sz w:val="22"/>
          <w:szCs w:val="22"/>
        </w:rPr>
        <w:t>One Voice Wales</w:t>
      </w:r>
      <w:r w:rsidR="00E3610D">
        <w:rPr>
          <w:b w:val="0"/>
          <w:sz w:val="22"/>
          <w:szCs w:val="22"/>
        </w:rPr>
        <w:tab/>
      </w:r>
      <w:r w:rsidR="00E3610D">
        <w:rPr>
          <w:b w:val="0"/>
          <w:sz w:val="22"/>
          <w:szCs w:val="22"/>
        </w:rPr>
        <w:tab/>
      </w:r>
      <w:r w:rsidR="00E3610D">
        <w:rPr>
          <w:b w:val="0"/>
          <w:sz w:val="22"/>
          <w:szCs w:val="22"/>
        </w:rPr>
        <w:tab/>
      </w:r>
      <w:r w:rsidR="00D468AA">
        <w:rPr>
          <w:b w:val="0"/>
          <w:sz w:val="22"/>
          <w:szCs w:val="22"/>
        </w:rPr>
        <w:t xml:space="preserve">   </w:t>
      </w:r>
      <w:r w:rsidR="00D468AA">
        <w:rPr>
          <w:b w:val="0"/>
          <w:sz w:val="22"/>
          <w:szCs w:val="22"/>
        </w:rPr>
        <w:tab/>
      </w:r>
      <w:r w:rsidR="00E3610D">
        <w:rPr>
          <w:b w:val="0"/>
          <w:sz w:val="22"/>
          <w:szCs w:val="22"/>
        </w:rPr>
        <w:tab/>
        <w:t xml:space="preserve"> </w:t>
      </w:r>
      <w:r w:rsidR="00403709">
        <w:rPr>
          <w:b w:val="0"/>
          <w:sz w:val="22"/>
          <w:szCs w:val="22"/>
        </w:rPr>
        <w:t xml:space="preserve"> </w:t>
      </w:r>
      <w:r w:rsidR="00E3610D">
        <w:rPr>
          <w:b w:val="0"/>
          <w:sz w:val="22"/>
          <w:szCs w:val="22"/>
        </w:rPr>
        <w:t xml:space="preserve"> 30.00</w:t>
      </w:r>
    </w:p>
    <w:p w14:paraId="5130FE3F" w14:textId="00639978" w:rsidR="00E3610D" w:rsidRDefault="00E3610D" w:rsidP="00DC30C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Wales Air Ambulance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468AA">
        <w:rPr>
          <w:b w:val="0"/>
          <w:sz w:val="22"/>
          <w:szCs w:val="22"/>
        </w:rPr>
        <w:tab/>
        <w:t xml:space="preserve">  </w:t>
      </w:r>
      <w:r w:rsidR="00403709">
        <w:rPr>
          <w:b w:val="0"/>
          <w:sz w:val="22"/>
          <w:szCs w:val="22"/>
        </w:rPr>
        <w:t xml:space="preserve"> </w:t>
      </w:r>
      <w:r w:rsidR="00B10031">
        <w:rPr>
          <w:b w:val="0"/>
          <w:sz w:val="22"/>
          <w:szCs w:val="22"/>
        </w:rPr>
        <w:t>50.00</w:t>
      </w:r>
    </w:p>
    <w:p w14:paraId="47E41202" w14:textId="312059BA" w:rsidR="00B10031" w:rsidRDefault="00B10031" w:rsidP="00DC30C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Marie Curie Nurses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468A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40370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50.00</w:t>
      </w:r>
    </w:p>
    <w:p w14:paraId="2F885FE7" w14:textId="440D43D0" w:rsidR="00D06AD4" w:rsidRDefault="00D468AA" w:rsidP="00D468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06AD4">
        <w:rPr>
          <w:b w:val="0"/>
          <w:sz w:val="22"/>
          <w:szCs w:val="22"/>
        </w:rPr>
        <w:tab/>
      </w:r>
      <w:r w:rsidR="00D06AD4">
        <w:rPr>
          <w:b w:val="0"/>
          <w:sz w:val="22"/>
          <w:szCs w:val="22"/>
        </w:rPr>
        <w:tab/>
      </w:r>
      <w:r w:rsidR="00D06AD4">
        <w:rPr>
          <w:b w:val="0"/>
          <w:sz w:val="22"/>
          <w:szCs w:val="22"/>
        </w:rPr>
        <w:tab/>
      </w:r>
      <w:r w:rsidR="00D06AD4">
        <w:rPr>
          <w:b w:val="0"/>
          <w:sz w:val="22"/>
          <w:szCs w:val="22"/>
        </w:rPr>
        <w:tab/>
      </w:r>
      <w:r w:rsidR="00D06AD4">
        <w:rPr>
          <w:b w:val="0"/>
          <w:sz w:val="22"/>
          <w:szCs w:val="22"/>
        </w:rPr>
        <w:tab/>
        <w:t>____</w:t>
      </w:r>
    </w:p>
    <w:p w14:paraId="083E5C18" w14:textId="4C1EC72F" w:rsidR="00C8739A" w:rsidRDefault="00C8739A" w:rsidP="00C8739A">
      <w:pPr>
        <w:tabs>
          <w:tab w:val="left" w:pos="5010"/>
        </w:tabs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  <w:t xml:space="preserve">    </w:t>
      </w:r>
    </w:p>
    <w:p w14:paraId="2720C076" w14:textId="2E844509" w:rsidR="00C910ED" w:rsidRDefault="00C910ED" w:rsidP="00602B51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450C8DF2" w14:textId="77777777" w:rsidR="00BA6EEC" w:rsidRDefault="00BA6EEC" w:rsidP="00670FC6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73A89A59" w14:textId="6E6FFC63" w:rsidR="00E820A0" w:rsidRDefault="00E820A0" w:rsidP="00600DDA">
      <w:pPr>
        <w:ind w:left="0"/>
        <w:rPr>
          <w:bCs/>
          <w:sz w:val="22"/>
          <w:szCs w:val="22"/>
        </w:rPr>
      </w:pPr>
      <w:r w:rsidRPr="00E820A0">
        <w:rPr>
          <w:bCs/>
          <w:sz w:val="22"/>
          <w:szCs w:val="22"/>
        </w:rPr>
        <w:t xml:space="preserve">Reserve Account  </w:t>
      </w:r>
      <w:r w:rsidR="00480F62">
        <w:rPr>
          <w:bCs/>
          <w:sz w:val="22"/>
          <w:szCs w:val="22"/>
        </w:rPr>
        <w:tab/>
      </w:r>
      <w:r w:rsidR="00EB28E5">
        <w:rPr>
          <w:bCs/>
          <w:sz w:val="22"/>
          <w:szCs w:val="22"/>
        </w:rPr>
        <w:t xml:space="preserve"> - No Revised Statement </w:t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  <w:r w:rsidR="00480F62">
        <w:rPr>
          <w:bCs/>
          <w:sz w:val="22"/>
          <w:szCs w:val="22"/>
        </w:rPr>
        <w:tab/>
      </w:r>
    </w:p>
    <w:p w14:paraId="0A3EF051" w14:textId="31E5C92F" w:rsidR="00E820A0" w:rsidRDefault="00FF6F0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</w:t>
      </w:r>
      <w:r w:rsidR="00647CE1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tement Date:</w:t>
      </w:r>
      <w:r w:rsidR="00FA14F5">
        <w:rPr>
          <w:b w:val="0"/>
          <w:sz w:val="22"/>
          <w:szCs w:val="22"/>
        </w:rPr>
        <w:t xml:space="preserve"> 5</w:t>
      </w:r>
      <w:r w:rsidR="00FA14F5" w:rsidRPr="00FA14F5">
        <w:rPr>
          <w:b w:val="0"/>
          <w:sz w:val="22"/>
          <w:szCs w:val="22"/>
          <w:vertAlign w:val="superscript"/>
        </w:rPr>
        <w:t>th</w:t>
      </w:r>
      <w:r w:rsidR="00FA14F5">
        <w:rPr>
          <w:b w:val="0"/>
          <w:sz w:val="22"/>
          <w:szCs w:val="22"/>
        </w:rPr>
        <w:t xml:space="preserve"> </w:t>
      </w:r>
      <w:r w:rsidR="0005344D">
        <w:rPr>
          <w:b w:val="0"/>
          <w:sz w:val="22"/>
          <w:szCs w:val="22"/>
        </w:rPr>
        <w:t>Aug</w:t>
      </w:r>
      <w:r w:rsidR="00FA14F5">
        <w:rPr>
          <w:b w:val="0"/>
          <w:sz w:val="22"/>
          <w:szCs w:val="22"/>
        </w:rPr>
        <w:t xml:space="preserve"> 2020</w:t>
      </w:r>
      <w:r w:rsidR="00AD42C4">
        <w:rPr>
          <w:b w:val="0"/>
          <w:sz w:val="22"/>
          <w:szCs w:val="22"/>
        </w:rPr>
        <w:t xml:space="preserve"> – 5th </w:t>
      </w:r>
      <w:r w:rsidR="0005344D">
        <w:rPr>
          <w:b w:val="0"/>
          <w:sz w:val="22"/>
          <w:szCs w:val="22"/>
        </w:rPr>
        <w:t>Oct</w:t>
      </w:r>
      <w:r w:rsidR="00AD42C4">
        <w:rPr>
          <w:b w:val="0"/>
          <w:sz w:val="22"/>
          <w:szCs w:val="22"/>
        </w:rPr>
        <w:t xml:space="preserve"> 2020</w:t>
      </w:r>
    </w:p>
    <w:p w14:paraId="5FB0245A" w14:textId="29F26D5A" w:rsidR="00E820A0" w:rsidRPr="008C7B5F" w:rsidRDefault="00E820A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CD2FCA">
        <w:rPr>
          <w:b w:val="0"/>
          <w:sz w:val="22"/>
          <w:szCs w:val="22"/>
        </w:rPr>
        <w:t xml:space="preserve"> </w:t>
      </w:r>
      <w:r w:rsidR="0026456A">
        <w:rPr>
          <w:b w:val="0"/>
          <w:sz w:val="22"/>
          <w:szCs w:val="22"/>
        </w:rPr>
        <w:t>309.04</w:t>
      </w:r>
    </w:p>
    <w:p w14:paraId="036F6DD6" w14:textId="3EE4CC88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</w:t>
      </w:r>
      <w:r w:rsidR="001C5C57">
        <w:rPr>
          <w:b w:val="0"/>
          <w:sz w:val="22"/>
          <w:szCs w:val="22"/>
        </w:rPr>
        <w:t xml:space="preserve"> </w:t>
      </w:r>
      <w:r w:rsidR="0026456A">
        <w:rPr>
          <w:b w:val="0"/>
          <w:sz w:val="22"/>
          <w:szCs w:val="22"/>
        </w:rPr>
        <w:t xml:space="preserve">    0.00</w:t>
      </w:r>
    </w:p>
    <w:p w14:paraId="64D555C0" w14:textId="313183DE" w:rsidR="00E820A0" w:rsidRPr="008C7B5F" w:rsidRDefault="00E820A0" w:rsidP="00E820A0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</w:r>
      <w:r w:rsidR="0026456A">
        <w:rPr>
          <w:b w:val="0"/>
          <w:sz w:val="22"/>
          <w:szCs w:val="22"/>
        </w:rPr>
        <w:tab/>
        <w:t xml:space="preserve">       0.01</w:t>
      </w:r>
      <w:r w:rsidR="0026456A">
        <w:rPr>
          <w:b w:val="0"/>
          <w:sz w:val="22"/>
          <w:szCs w:val="22"/>
        </w:rPr>
        <w:tab/>
      </w:r>
    </w:p>
    <w:p w14:paraId="564200BF" w14:textId="3964E233" w:rsidR="00E27F02" w:rsidRDefault="00E820A0" w:rsidP="008507D2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  <w:t xml:space="preserve">                   </w:t>
      </w:r>
      <w:r w:rsidR="001C5C57">
        <w:rPr>
          <w:b w:val="0"/>
          <w:sz w:val="22"/>
          <w:szCs w:val="22"/>
        </w:rPr>
        <w:t xml:space="preserve">   </w:t>
      </w:r>
      <w:r w:rsidR="00AD42C4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AD42C4">
        <w:rPr>
          <w:b w:val="0"/>
          <w:sz w:val="22"/>
          <w:szCs w:val="22"/>
        </w:rPr>
        <w:t>309.0</w:t>
      </w:r>
      <w:r w:rsidR="0026456A">
        <w:rPr>
          <w:b w:val="0"/>
          <w:sz w:val="22"/>
          <w:szCs w:val="22"/>
        </w:rPr>
        <w:t>5</w:t>
      </w:r>
    </w:p>
    <w:p w14:paraId="0B4E0ADF" w14:textId="77777777" w:rsidR="008507D2" w:rsidRDefault="008507D2" w:rsidP="008507D2">
      <w:pPr>
        <w:ind w:left="360"/>
        <w:rPr>
          <w:b w:val="0"/>
          <w:sz w:val="22"/>
          <w:szCs w:val="22"/>
        </w:rPr>
      </w:pPr>
    </w:p>
    <w:p w14:paraId="7AC60888" w14:textId="5EC61255" w:rsidR="00FA14F5" w:rsidRPr="0062303F" w:rsidRDefault="00FA14F5" w:rsidP="00AC45E5">
      <w:pPr>
        <w:tabs>
          <w:tab w:val="clear" w:pos="0"/>
          <w:tab w:val="clear" w:pos="1491"/>
        </w:tabs>
        <w:ind w:left="0"/>
        <w:rPr>
          <w:bCs/>
          <w:sz w:val="22"/>
          <w:szCs w:val="22"/>
        </w:rPr>
      </w:pPr>
      <w:r w:rsidRPr="0062303F">
        <w:rPr>
          <w:bCs/>
          <w:sz w:val="22"/>
          <w:szCs w:val="22"/>
        </w:rPr>
        <w:t xml:space="preserve">Play Park Account </w:t>
      </w:r>
    </w:p>
    <w:p w14:paraId="568EEE6C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</w:p>
    <w:p w14:paraId="445D9507" w14:textId="4C03CCED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Balance </w:t>
      </w:r>
      <w:r w:rsidR="00FA14F5">
        <w:rPr>
          <w:b w:val="0"/>
          <w:sz w:val="22"/>
          <w:szCs w:val="22"/>
        </w:rPr>
        <w:t>on 31</w:t>
      </w:r>
      <w:r w:rsidR="00FA14F5" w:rsidRPr="00FA14F5">
        <w:rPr>
          <w:b w:val="0"/>
          <w:sz w:val="22"/>
          <w:szCs w:val="22"/>
          <w:vertAlign w:val="superscript"/>
        </w:rPr>
        <w:t>st</w:t>
      </w:r>
      <w:r w:rsidR="00FA14F5">
        <w:rPr>
          <w:b w:val="0"/>
          <w:sz w:val="22"/>
          <w:szCs w:val="22"/>
        </w:rPr>
        <w:t xml:space="preserve"> April 2020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153.24</w:t>
      </w:r>
    </w:p>
    <w:p w14:paraId="552B07AE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ED28BC1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1E485A62" w14:textId="4080B177" w:rsidR="00104FB3" w:rsidRDefault="00104FB3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8507D2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>153.24</w:t>
      </w:r>
    </w:p>
    <w:p w14:paraId="2424F3AE" w14:textId="38A51EB2" w:rsidR="00EB48F2" w:rsidRDefault="00EB48F2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31976D41" w14:textId="77777777" w:rsidR="00EB48F2" w:rsidRDefault="00EB48F2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5853E1D0" w14:textId="0F2D577F" w:rsidR="006026C8" w:rsidRPr="006026C8" w:rsidRDefault="006026C8" w:rsidP="006026C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026C8">
        <w:rPr>
          <w:rFonts w:ascii="Times New Roman" w:hAnsi="Times New Roman"/>
          <w:b w:val="0"/>
          <w:bCs/>
        </w:rPr>
        <w:t>Application for Councillor Training Bursary</w:t>
      </w:r>
      <w:r w:rsidRPr="00403709">
        <w:rPr>
          <w:rFonts w:ascii="Times New Roman" w:hAnsi="Times New Roman"/>
          <w:b w:val="0"/>
          <w:bCs/>
        </w:rPr>
        <w:t xml:space="preserve"> </w:t>
      </w:r>
      <w:r w:rsidR="00EC701E" w:rsidRPr="00403709">
        <w:rPr>
          <w:rFonts w:ascii="Times New Roman" w:hAnsi="Times New Roman"/>
          <w:b w:val="0"/>
          <w:bCs/>
        </w:rPr>
        <w:t>–</w:t>
      </w:r>
      <w:r w:rsidRPr="00403709">
        <w:rPr>
          <w:rFonts w:ascii="Times New Roman" w:hAnsi="Times New Roman"/>
          <w:b w:val="0"/>
          <w:bCs/>
        </w:rPr>
        <w:t xml:space="preserve"> </w:t>
      </w:r>
      <w:r w:rsidR="00EC701E" w:rsidRPr="00403709">
        <w:rPr>
          <w:rFonts w:ascii="Times New Roman" w:hAnsi="Times New Roman"/>
          <w:b w:val="0"/>
          <w:bCs/>
        </w:rPr>
        <w:t>Chairman Signed relevant paperwork</w:t>
      </w:r>
    </w:p>
    <w:p w14:paraId="5A5A6303" w14:textId="58955F80" w:rsidR="00141934" w:rsidRDefault="00141934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</w:p>
    <w:p w14:paraId="7AB54346" w14:textId="624BCD4A" w:rsidR="00104FB3" w:rsidRDefault="00493F0E" w:rsidP="00403709">
      <w:pPr>
        <w:tabs>
          <w:tab w:val="clear" w:pos="0"/>
          <w:tab w:val="clear" w:pos="1491"/>
        </w:tabs>
        <w:ind w:left="7342" w:firstLine="57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9119A9">
        <w:rPr>
          <w:b w:val="0"/>
          <w:sz w:val="22"/>
          <w:szCs w:val="22"/>
        </w:rPr>
        <w:t>____</w:t>
      </w:r>
    </w:p>
    <w:p w14:paraId="4FDF9FAB" w14:textId="45047928" w:rsidR="00817233" w:rsidRDefault="007663D6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  <w:r w:rsidR="00670FC6">
        <w:rPr>
          <w:sz w:val="22"/>
          <w:szCs w:val="22"/>
          <w:u w:val="single"/>
        </w:rPr>
        <w:t xml:space="preserve"> </w:t>
      </w:r>
    </w:p>
    <w:p w14:paraId="57A8C53D" w14:textId="00A3A542" w:rsidR="002C33A3" w:rsidRDefault="002C33A3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21077E44" w14:textId="325D921F" w:rsidR="002C33A3" w:rsidRDefault="002C33A3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sz w:val="22"/>
          <w:szCs w:val="22"/>
          <w:u w:val="single"/>
        </w:rPr>
        <w:t xml:space="preserve">Ash Trees </w:t>
      </w:r>
      <w:r w:rsidR="00682855">
        <w:rPr>
          <w:sz w:val="22"/>
          <w:szCs w:val="22"/>
          <w:u w:val="single"/>
        </w:rPr>
        <w:t>in</w:t>
      </w:r>
      <w:r>
        <w:rPr>
          <w:sz w:val="22"/>
          <w:szCs w:val="22"/>
          <w:u w:val="single"/>
        </w:rPr>
        <w:t xml:space="preserve"> Llandefalle – </w:t>
      </w:r>
      <w:r>
        <w:rPr>
          <w:b w:val="0"/>
          <w:bCs/>
          <w:sz w:val="22"/>
          <w:szCs w:val="22"/>
        </w:rPr>
        <w:t xml:space="preserve">Clerk approached </w:t>
      </w:r>
      <w:r w:rsidR="00E546B1">
        <w:rPr>
          <w:b w:val="0"/>
          <w:bCs/>
          <w:sz w:val="22"/>
          <w:szCs w:val="22"/>
        </w:rPr>
        <w:t xml:space="preserve">Wye Valley </w:t>
      </w:r>
      <w:r w:rsidR="00A605B7">
        <w:rPr>
          <w:b w:val="0"/>
          <w:bCs/>
          <w:sz w:val="22"/>
          <w:szCs w:val="22"/>
        </w:rPr>
        <w:t xml:space="preserve">Firewood with regards to removing the trees </w:t>
      </w:r>
      <w:r w:rsidR="00D60921">
        <w:rPr>
          <w:b w:val="0"/>
          <w:bCs/>
          <w:sz w:val="22"/>
          <w:szCs w:val="22"/>
        </w:rPr>
        <w:t xml:space="preserve">unfortunately he declined </w:t>
      </w:r>
      <w:r w:rsidR="00E802CE">
        <w:rPr>
          <w:b w:val="0"/>
          <w:bCs/>
          <w:sz w:val="22"/>
          <w:szCs w:val="22"/>
        </w:rPr>
        <w:t>the offer</w:t>
      </w:r>
      <w:r w:rsidR="00FF69DD">
        <w:rPr>
          <w:b w:val="0"/>
          <w:bCs/>
          <w:sz w:val="22"/>
          <w:szCs w:val="22"/>
        </w:rPr>
        <w:t>.</w:t>
      </w:r>
    </w:p>
    <w:p w14:paraId="326C02EA" w14:textId="5CB904BF" w:rsidR="00BB1596" w:rsidRDefault="00844F3B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Mr Chairman pro</w:t>
      </w:r>
      <w:r w:rsidR="002B1569">
        <w:rPr>
          <w:b w:val="0"/>
          <w:bCs/>
          <w:sz w:val="22"/>
          <w:szCs w:val="22"/>
        </w:rPr>
        <w:t xml:space="preserve">posed that the Clerk contacted </w:t>
      </w:r>
      <w:r w:rsidR="00495D63">
        <w:rPr>
          <w:b w:val="0"/>
          <w:bCs/>
          <w:sz w:val="22"/>
          <w:szCs w:val="22"/>
        </w:rPr>
        <w:t>known contractors to quote on the removal of possible three</w:t>
      </w:r>
      <w:r w:rsidR="00452E68">
        <w:rPr>
          <w:b w:val="0"/>
          <w:bCs/>
          <w:sz w:val="22"/>
          <w:szCs w:val="22"/>
        </w:rPr>
        <w:t xml:space="preserve"> ash Trees </w:t>
      </w:r>
      <w:r w:rsidR="004F51B6">
        <w:rPr>
          <w:b w:val="0"/>
          <w:bCs/>
          <w:sz w:val="22"/>
          <w:szCs w:val="22"/>
        </w:rPr>
        <w:t>suffering with Ash dieback.</w:t>
      </w:r>
    </w:p>
    <w:p w14:paraId="45B44F34" w14:textId="77777777" w:rsidR="00F0257C" w:rsidRDefault="00403709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</w:p>
    <w:p w14:paraId="5A2B22EC" w14:textId="158FB8E1" w:rsidR="00403709" w:rsidRPr="002C33A3" w:rsidRDefault="00403709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____</w:t>
      </w:r>
    </w:p>
    <w:p w14:paraId="16E0EDE6" w14:textId="4E13418F" w:rsidR="009F053D" w:rsidRDefault="009F053D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3B1BA94C" w14:textId="3B623763" w:rsidR="00D60E65" w:rsidRDefault="00D60E65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D60E65">
        <w:rPr>
          <w:rFonts w:ascii="Times New Roman" w:hAnsi="Times New Roman"/>
          <w:sz w:val="20"/>
          <w:szCs w:val="20"/>
          <w:u w:val="single"/>
        </w:rPr>
        <w:t>Chairman’s Business</w:t>
      </w:r>
    </w:p>
    <w:p w14:paraId="41F397EC" w14:textId="77777777" w:rsidR="006F216C" w:rsidRPr="00D60E65" w:rsidRDefault="006F216C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7E8DC8E" w14:textId="45979696" w:rsidR="006F216C" w:rsidRPr="006F216C" w:rsidRDefault="006F216C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6F216C">
        <w:rPr>
          <w:rFonts w:ascii="Times New Roman" w:hAnsi="Times New Roman"/>
          <w:b w:val="0"/>
        </w:rPr>
        <w:t xml:space="preserve">The Next meeting has been arranged </w:t>
      </w:r>
      <w:r w:rsidR="004F51B6">
        <w:rPr>
          <w:rFonts w:ascii="Times New Roman" w:hAnsi="Times New Roman"/>
          <w:b w:val="0"/>
        </w:rPr>
        <w:t>for Tuesday</w:t>
      </w:r>
      <w:r w:rsidR="00EB48F2">
        <w:rPr>
          <w:rFonts w:ascii="Times New Roman" w:hAnsi="Times New Roman"/>
          <w:b w:val="0"/>
        </w:rPr>
        <w:t xml:space="preserve"> 8</w:t>
      </w:r>
      <w:r w:rsidR="00EB48F2" w:rsidRPr="00EB48F2">
        <w:rPr>
          <w:rFonts w:ascii="Times New Roman" w:hAnsi="Times New Roman"/>
          <w:b w:val="0"/>
          <w:vertAlign w:val="superscript"/>
        </w:rPr>
        <w:t>th</w:t>
      </w:r>
      <w:r w:rsidR="00EB48F2">
        <w:rPr>
          <w:rFonts w:ascii="Times New Roman" w:hAnsi="Times New Roman"/>
          <w:b w:val="0"/>
        </w:rPr>
        <w:t xml:space="preserve"> December 2020</w:t>
      </w:r>
    </w:p>
    <w:p w14:paraId="089BAFE8" w14:textId="695834A7" w:rsidR="006619E3" w:rsidRDefault="00D60E65" w:rsidP="00D60E65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D60E65">
        <w:rPr>
          <w:rFonts w:ascii="Arial" w:hAnsi="Arial" w:cs="Arial"/>
          <w:b w:val="0"/>
          <w:color w:val="44546A"/>
          <w:lang w:val="en-US"/>
        </w:rPr>
        <w:tab/>
      </w:r>
      <w:r w:rsidRPr="00D60E65">
        <w:rPr>
          <w:rFonts w:ascii="Arial" w:hAnsi="Arial" w:cs="Arial"/>
          <w:b w:val="0"/>
          <w:color w:val="44546A"/>
          <w:lang w:val="en-US"/>
        </w:rPr>
        <w:tab/>
      </w:r>
      <w:r w:rsidRPr="00D60E65">
        <w:rPr>
          <w:rFonts w:ascii="Arial" w:hAnsi="Arial" w:cs="Arial"/>
          <w:b w:val="0"/>
          <w:color w:val="44546A"/>
          <w:lang w:val="en-US"/>
        </w:rPr>
        <w:tab/>
      </w:r>
      <w:r w:rsidRPr="00D60E65">
        <w:rPr>
          <w:rFonts w:ascii="Arial" w:hAnsi="Arial" w:cs="Arial"/>
          <w:b w:val="0"/>
          <w:color w:val="44546A"/>
          <w:lang w:val="en-US"/>
        </w:rPr>
        <w:tab/>
      </w:r>
    </w:p>
    <w:p w14:paraId="3907AE19" w14:textId="76AEBFA2" w:rsidR="00057122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8FA9FCA" w14:textId="5324A953" w:rsidR="00057122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The meeting was closed at </w:t>
      </w:r>
      <w:r w:rsidR="007D7C33">
        <w:rPr>
          <w:b w:val="0"/>
          <w:bCs/>
          <w:sz w:val="22"/>
          <w:szCs w:val="22"/>
        </w:rPr>
        <w:t>7.</w:t>
      </w:r>
      <w:r w:rsidR="00EB48F2">
        <w:rPr>
          <w:b w:val="0"/>
          <w:bCs/>
          <w:sz w:val="22"/>
          <w:szCs w:val="22"/>
        </w:rPr>
        <w:t>10</w:t>
      </w:r>
      <w:r w:rsidR="007D7C33">
        <w:rPr>
          <w:b w:val="0"/>
          <w:bCs/>
          <w:sz w:val="22"/>
          <w:szCs w:val="22"/>
        </w:rPr>
        <w:t>pm</w:t>
      </w:r>
      <w:r>
        <w:rPr>
          <w:b w:val="0"/>
          <w:bCs/>
          <w:sz w:val="22"/>
          <w:szCs w:val="22"/>
        </w:rPr>
        <w:t>.</w:t>
      </w:r>
    </w:p>
    <w:p w14:paraId="4B885364" w14:textId="77777777" w:rsidR="00057122" w:rsidRPr="002D0D8A" w:rsidRDefault="00057122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547813A" w14:textId="433543B8" w:rsidR="00900E2F" w:rsidRDefault="00900E2F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024BC15F" w14:textId="43B611FF" w:rsidR="00A31D33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………………………</w:t>
      </w:r>
      <w:r w:rsidR="00DB0CA6">
        <w:rPr>
          <w:b w:val="0"/>
          <w:sz w:val="22"/>
          <w:szCs w:val="22"/>
        </w:rPr>
        <w:t>……</w:t>
      </w:r>
      <w:r w:rsidR="007D7C33">
        <w:rPr>
          <w:b w:val="0"/>
          <w:sz w:val="22"/>
          <w:szCs w:val="22"/>
        </w:rPr>
        <w:t>.……….Date…………………</w:t>
      </w:r>
    </w:p>
    <w:p w14:paraId="6EDD9D97" w14:textId="46F39215" w:rsidR="00A31D33" w:rsidRDefault="00A31D33" w:rsidP="00822502">
      <w:pPr>
        <w:ind w:left="0"/>
        <w:rPr>
          <w:b w:val="0"/>
          <w:sz w:val="22"/>
          <w:szCs w:val="22"/>
        </w:rPr>
      </w:pP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sectPr w:rsidR="00A31D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81D8" w14:textId="77777777" w:rsidR="00CF62EF" w:rsidRDefault="00CF62EF" w:rsidP="00A93F2C">
      <w:r>
        <w:separator/>
      </w:r>
    </w:p>
  </w:endnote>
  <w:endnote w:type="continuationSeparator" w:id="0">
    <w:p w14:paraId="207C0C38" w14:textId="77777777" w:rsidR="00CF62EF" w:rsidRDefault="00CF62EF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10D6E" w14:textId="77777777" w:rsidR="00CF62EF" w:rsidRDefault="00CF62EF" w:rsidP="00A93F2C">
      <w:r>
        <w:separator/>
      </w:r>
    </w:p>
  </w:footnote>
  <w:footnote w:type="continuationSeparator" w:id="0">
    <w:p w14:paraId="0A56E7A6" w14:textId="77777777" w:rsidR="00CF62EF" w:rsidRDefault="00CF62EF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6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8"/>
  </w:num>
  <w:num w:numId="11">
    <w:abstractNumId w:val="8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3915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A38"/>
    <w:rsid w:val="00011EBF"/>
    <w:rsid w:val="000121B5"/>
    <w:rsid w:val="00012FC0"/>
    <w:rsid w:val="000134AC"/>
    <w:rsid w:val="00013693"/>
    <w:rsid w:val="00013A53"/>
    <w:rsid w:val="00013F4C"/>
    <w:rsid w:val="0001423C"/>
    <w:rsid w:val="000143D5"/>
    <w:rsid w:val="00014538"/>
    <w:rsid w:val="00014A7E"/>
    <w:rsid w:val="0001523C"/>
    <w:rsid w:val="0001568E"/>
    <w:rsid w:val="000165EF"/>
    <w:rsid w:val="00016679"/>
    <w:rsid w:val="00017BA2"/>
    <w:rsid w:val="0002060E"/>
    <w:rsid w:val="00021015"/>
    <w:rsid w:val="00021298"/>
    <w:rsid w:val="000219D7"/>
    <w:rsid w:val="00021BAE"/>
    <w:rsid w:val="00022C5D"/>
    <w:rsid w:val="0002309F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788C"/>
    <w:rsid w:val="00041712"/>
    <w:rsid w:val="00041BE7"/>
    <w:rsid w:val="000426D5"/>
    <w:rsid w:val="00043838"/>
    <w:rsid w:val="000439DD"/>
    <w:rsid w:val="00043E9B"/>
    <w:rsid w:val="00044074"/>
    <w:rsid w:val="0004476C"/>
    <w:rsid w:val="000450B2"/>
    <w:rsid w:val="00045B77"/>
    <w:rsid w:val="00046399"/>
    <w:rsid w:val="0004724F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D31"/>
    <w:rsid w:val="00057122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7D90"/>
    <w:rsid w:val="0007024D"/>
    <w:rsid w:val="00070D1E"/>
    <w:rsid w:val="00073988"/>
    <w:rsid w:val="00074052"/>
    <w:rsid w:val="0007437E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4FF"/>
    <w:rsid w:val="000A76B9"/>
    <w:rsid w:val="000B04F9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2D1"/>
    <w:rsid w:val="000D33FD"/>
    <w:rsid w:val="000D3AD9"/>
    <w:rsid w:val="000D5972"/>
    <w:rsid w:val="000D5B20"/>
    <w:rsid w:val="000D64A2"/>
    <w:rsid w:val="000D7A4D"/>
    <w:rsid w:val="000D7E5B"/>
    <w:rsid w:val="000E0DBF"/>
    <w:rsid w:val="000E12E7"/>
    <w:rsid w:val="000E1B07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EA5"/>
    <w:rsid w:val="00104F24"/>
    <w:rsid w:val="00104FB3"/>
    <w:rsid w:val="001056DC"/>
    <w:rsid w:val="00105E19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6F02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72D"/>
    <w:rsid w:val="0013079B"/>
    <w:rsid w:val="00130A7F"/>
    <w:rsid w:val="00132807"/>
    <w:rsid w:val="00132EFE"/>
    <w:rsid w:val="00133441"/>
    <w:rsid w:val="00134651"/>
    <w:rsid w:val="00134B20"/>
    <w:rsid w:val="00134CAE"/>
    <w:rsid w:val="00135C2B"/>
    <w:rsid w:val="00135FF5"/>
    <w:rsid w:val="00136A4B"/>
    <w:rsid w:val="001400B6"/>
    <w:rsid w:val="00140C24"/>
    <w:rsid w:val="00141436"/>
    <w:rsid w:val="00141464"/>
    <w:rsid w:val="00141934"/>
    <w:rsid w:val="00141CD2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D0E"/>
    <w:rsid w:val="00163959"/>
    <w:rsid w:val="0016407F"/>
    <w:rsid w:val="001648CD"/>
    <w:rsid w:val="0016521E"/>
    <w:rsid w:val="001659A2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B61"/>
    <w:rsid w:val="00174E26"/>
    <w:rsid w:val="00175386"/>
    <w:rsid w:val="001762F3"/>
    <w:rsid w:val="00177142"/>
    <w:rsid w:val="001772B6"/>
    <w:rsid w:val="00177D86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A16"/>
    <w:rsid w:val="00192347"/>
    <w:rsid w:val="001932EA"/>
    <w:rsid w:val="00195CA3"/>
    <w:rsid w:val="00196AA4"/>
    <w:rsid w:val="00197240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E42"/>
    <w:rsid w:val="001C1D9D"/>
    <w:rsid w:val="001C20C4"/>
    <w:rsid w:val="001C2414"/>
    <w:rsid w:val="001C2770"/>
    <w:rsid w:val="001C35AD"/>
    <w:rsid w:val="001C39C9"/>
    <w:rsid w:val="001C3A60"/>
    <w:rsid w:val="001C3DF7"/>
    <w:rsid w:val="001C4369"/>
    <w:rsid w:val="001C503D"/>
    <w:rsid w:val="001C59C4"/>
    <w:rsid w:val="001C5C57"/>
    <w:rsid w:val="001C6644"/>
    <w:rsid w:val="001C7440"/>
    <w:rsid w:val="001D1005"/>
    <w:rsid w:val="001D337B"/>
    <w:rsid w:val="001D34B7"/>
    <w:rsid w:val="001D38F0"/>
    <w:rsid w:val="001D4379"/>
    <w:rsid w:val="001D55C4"/>
    <w:rsid w:val="001D5A42"/>
    <w:rsid w:val="001D6525"/>
    <w:rsid w:val="001D6B66"/>
    <w:rsid w:val="001D7379"/>
    <w:rsid w:val="001D7805"/>
    <w:rsid w:val="001D7A42"/>
    <w:rsid w:val="001D7E18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535"/>
    <w:rsid w:val="0020192E"/>
    <w:rsid w:val="00201938"/>
    <w:rsid w:val="002042CD"/>
    <w:rsid w:val="002043BE"/>
    <w:rsid w:val="002054E2"/>
    <w:rsid w:val="002060F8"/>
    <w:rsid w:val="00206348"/>
    <w:rsid w:val="00206590"/>
    <w:rsid w:val="00206999"/>
    <w:rsid w:val="00206A54"/>
    <w:rsid w:val="00206E41"/>
    <w:rsid w:val="0020730B"/>
    <w:rsid w:val="00210088"/>
    <w:rsid w:val="00210548"/>
    <w:rsid w:val="00212DD5"/>
    <w:rsid w:val="002132B9"/>
    <w:rsid w:val="0021446C"/>
    <w:rsid w:val="00216270"/>
    <w:rsid w:val="002165EB"/>
    <w:rsid w:val="00216956"/>
    <w:rsid w:val="00216C38"/>
    <w:rsid w:val="00217269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456A"/>
    <w:rsid w:val="00265C9D"/>
    <w:rsid w:val="00266EF5"/>
    <w:rsid w:val="00267EA8"/>
    <w:rsid w:val="002715F2"/>
    <w:rsid w:val="00273529"/>
    <w:rsid w:val="00273929"/>
    <w:rsid w:val="00275452"/>
    <w:rsid w:val="0027690E"/>
    <w:rsid w:val="00276D24"/>
    <w:rsid w:val="0027790D"/>
    <w:rsid w:val="0028000F"/>
    <w:rsid w:val="00280A35"/>
    <w:rsid w:val="002810C9"/>
    <w:rsid w:val="00282531"/>
    <w:rsid w:val="00284063"/>
    <w:rsid w:val="002850A8"/>
    <w:rsid w:val="0028659A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5198"/>
    <w:rsid w:val="0029568E"/>
    <w:rsid w:val="0029585C"/>
    <w:rsid w:val="002978A5"/>
    <w:rsid w:val="002978E3"/>
    <w:rsid w:val="002A1126"/>
    <w:rsid w:val="002A2761"/>
    <w:rsid w:val="002A34D7"/>
    <w:rsid w:val="002A34EC"/>
    <w:rsid w:val="002A357A"/>
    <w:rsid w:val="002A374B"/>
    <w:rsid w:val="002A41E4"/>
    <w:rsid w:val="002A4D08"/>
    <w:rsid w:val="002A64AB"/>
    <w:rsid w:val="002A691B"/>
    <w:rsid w:val="002A7D51"/>
    <w:rsid w:val="002B0B33"/>
    <w:rsid w:val="002B1058"/>
    <w:rsid w:val="002B1569"/>
    <w:rsid w:val="002B2114"/>
    <w:rsid w:val="002B274B"/>
    <w:rsid w:val="002B39D3"/>
    <w:rsid w:val="002B5550"/>
    <w:rsid w:val="002B5681"/>
    <w:rsid w:val="002B5E3A"/>
    <w:rsid w:val="002B6EF4"/>
    <w:rsid w:val="002C09AC"/>
    <w:rsid w:val="002C1569"/>
    <w:rsid w:val="002C1A65"/>
    <w:rsid w:val="002C215E"/>
    <w:rsid w:val="002C2218"/>
    <w:rsid w:val="002C24D9"/>
    <w:rsid w:val="002C24DC"/>
    <w:rsid w:val="002C33A3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38FA"/>
    <w:rsid w:val="002E5410"/>
    <w:rsid w:val="002E5685"/>
    <w:rsid w:val="002E6048"/>
    <w:rsid w:val="002E78E1"/>
    <w:rsid w:val="002F2C7F"/>
    <w:rsid w:val="002F3970"/>
    <w:rsid w:val="002F46A7"/>
    <w:rsid w:val="002F4CFD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83C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2EA"/>
    <w:rsid w:val="00315398"/>
    <w:rsid w:val="00315A90"/>
    <w:rsid w:val="00317414"/>
    <w:rsid w:val="00317AD1"/>
    <w:rsid w:val="00321932"/>
    <w:rsid w:val="00321AD5"/>
    <w:rsid w:val="00321B70"/>
    <w:rsid w:val="003225B0"/>
    <w:rsid w:val="00325362"/>
    <w:rsid w:val="003266B2"/>
    <w:rsid w:val="00327653"/>
    <w:rsid w:val="003304DB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4D49"/>
    <w:rsid w:val="00357768"/>
    <w:rsid w:val="00361084"/>
    <w:rsid w:val="0036212A"/>
    <w:rsid w:val="00362852"/>
    <w:rsid w:val="00362DD9"/>
    <w:rsid w:val="003638C9"/>
    <w:rsid w:val="00364729"/>
    <w:rsid w:val="00365193"/>
    <w:rsid w:val="003664A5"/>
    <w:rsid w:val="0036715F"/>
    <w:rsid w:val="0037011D"/>
    <w:rsid w:val="00372D1F"/>
    <w:rsid w:val="00372E33"/>
    <w:rsid w:val="00372E8E"/>
    <w:rsid w:val="003734CD"/>
    <w:rsid w:val="00373BFC"/>
    <w:rsid w:val="00374605"/>
    <w:rsid w:val="00375189"/>
    <w:rsid w:val="003809A3"/>
    <w:rsid w:val="0038401E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08E"/>
    <w:rsid w:val="003A2300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0748"/>
    <w:rsid w:val="003B148A"/>
    <w:rsid w:val="003B19EB"/>
    <w:rsid w:val="003B450C"/>
    <w:rsid w:val="003B50F1"/>
    <w:rsid w:val="003B56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1BD6"/>
    <w:rsid w:val="003E23C7"/>
    <w:rsid w:val="003E27F7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400F1B"/>
    <w:rsid w:val="0040197F"/>
    <w:rsid w:val="004022A5"/>
    <w:rsid w:val="00402709"/>
    <w:rsid w:val="00403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6A37"/>
    <w:rsid w:val="00440453"/>
    <w:rsid w:val="00441729"/>
    <w:rsid w:val="00441BF3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2E68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48A4"/>
    <w:rsid w:val="00464C7C"/>
    <w:rsid w:val="00464C7F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7CFF"/>
    <w:rsid w:val="00490B59"/>
    <w:rsid w:val="00490FF0"/>
    <w:rsid w:val="004919F3"/>
    <w:rsid w:val="00491FC5"/>
    <w:rsid w:val="00492B32"/>
    <w:rsid w:val="00493194"/>
    <w:rsid w:val="00493533"/>
    <w:rsid w:val="00493F0E"/>
    <w:rsid w:val="00494895"/>
    <w:rsid w:val="00494B5C"/>
    <w:rsid w:val="004955C4"/>
    <w:rsid w:val="00495D63"/>
    <w:rsid w:val="00496428"/>
    <w:rsid w:val="004968B6"/>
    <w:rsid w:val="00496D28"/>
    <w:rsid w:val="00496DC5"/>
    <w:rsid w:val="00496F62"/>
    <w:rsid w:val="00497450"/>
    <w:rsid w:val="004A015E"/>
    <w:rsid w:val="004A0B46"/>
    <w:rsid w:val="004A0BBD"/>
    <w:rsid w:val="004A1B04"/>
    <w:rsid w:val="004A26CE"/>
    <w:rsid w:val="004A3220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B04"/>
    <w:rsid w:val="004E7A6E"/>
    <w:rsid w:val="004F0021"/>
    <w:rsid w:val="004F0F6A"/>
    <w:rsid w:val="004F1740"/>
    <w:rsid w:val="004F1969"/>
    <w:rsid w:val="004F2F64"/>
    <w:rsid w:val="004F379C"/>
    <w:rsid w:val="004F51B6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5909"/>
    <w:rsid w:val="00506B9B"/>
    <w:rsid w:val="00507466"/>
    <w:rsid w:val="005074BD"/>
    <w:rsid w:val="00510A23"/>
    <w:rsid w:val="00510EA3"/>
    <w:rsid w:val="00511782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1B6F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FC4"/>
    <w:rsid w:val="005501ED"/>
    <w:rsid w:val="00551179"/>
    <w:rsid w:val="005513BD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44EE"/>
    <w:rsid w:val="005C5223"/>
    <w:rsid w:val="005C5939"/>
    <w:rsid w:val="005C5AA8"/>
    <w:rsid w:val="005C6A18"/>
    <w:rsid w:val="005C72D3"/>
    <w:rsid w:val="005D0E8B"/>
    <w:rsid w:val="005D15C3"/>
    <w:rsid w:val="005D1637"/>
    <w:rsid w:val="005D20BF"/>
    <w:rsid w:val="005D2C78"/>
    <w:rsid w:val="005D30B0"/>
    <w:rsid w:val="005D3A27"/>
    <w:rsid w:val="005D4A9D"/>
    <w:rsid w:val="005D581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445A"/>
    <w:rsid w:val="005E5C7D"/>
    <w:rsid w:val="005E636D"/>
    <w:rsid w:val="005E79BB"/>
    <w:rsid w:val="005E7A6C"/>
    <w:rsid w:val="005F21C9"/>
    <w:rsid w:val="005F2B99"/>
    <w:rsid w:val="005F4C74"/>
    <w:rsid w:val="005F7225"/>
    <w:rsid w:val="005F7F95"/>
    <w:rsid w:val="006005C7"/>
    <w:rsid w:val="00600DDA"/>
    <w:rsid w:val="00601CEF"/>
    <w:rsid w:val="00601F19"/>
    <w:rsid w:val="006026C8"/>
    <w:rsid w:val="00602B51"/>
    <w:rsid w:val="00602BF1"/>
    <w:rsid w:val="00602BFF"/>
    <w:rsid w:val="00605AB1"/>
    <w:rsid w:val="00606564"/>
    <w:rsid w:val="00610597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303F"/>
    <w:rsid w:val="006245B1"/>
    <w:rsid w:val="0062486A"/>
    <w:rsid w:val="00625BC4"/>
    <w:rsid w:val="0062686F"/>
    <w:rsid w:val="00626A0F"/>
    <w:rsid w:val="006301D2"/>
    <w:rsid w:val="00630DCF"/>
    <w:rsid w:val="00631D98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272"/>
    <w:rsid w:val="006446E6"/>
    <w:rsid w:val="00644ACB"/>
    <w:rsid w:val="00644E35"/>
    <w:rsid w:val="0064538D"/>
    <w:rsid w:val="00645512"/>
    <w:rsid w:val="00645B43"/>
    <w:rsid w:val="00646B94"/>
    <w:rsid w:val="00646BA0"/>
    <w:rsid w:val="00646CF3"/>
    <w:rsid w:val="00647B76"/>
    <w:rsid w:val="00647CE1"/>
    <w:rsid w:val="00650079"/>
    <w:rsid w:val="00650531"/>
    <w:rsid w:val="00650F21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2475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118"/>
    <w:rsid w:val="00671FF6"/>
    <w:rsid w:val="00672071"/>
    <w:rsid w:val="00672180"/>
    <w:rsid w:val="0067232E"/>
    <w:rsid w:val="0067269A"/>
    <w:rsid w:val="00672719"/>
    <w:rsid w:val="00672882"/>
    <w:rsid w:val="00674FA8"/>
    <w:rsid w:val="00675A61"/>
    <w:rsid w:val="00675F26"/>
    <w:rsid w:val="006765D7"/>
    <w:rsid w:val="00676848"/>
    <w:rsid w:val="0067783E"/>
    <w:rsid w:val="00680D4F"/>
    <w:rsid w:val="006811C0"/>
    <w:rsid w:val="00682194"/>
    <w:rsid w:val="00682855"/>
    <w:rsid w:val="00682D71"/>
    <w:rsid w:val="006838BE"/>
    <w:rsid w:val="00683C7C"/>
    <w:rsid w:val="00683EAE"/>
    <w:rsid w:val="006840A9"/>
    <w:rsid w:val="0068443F"/>
    <w:rsid w:val="00684FA2"/>
    <w:rsid w:val="00685246"/>
    <w:rsid w:val="006853DE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6097"/>
    <w:rsid w:val="00696136"/>
    <w:rsid w:val="00696143"/>
    <w:rsid w:val="00696539"/>
    <w:rsid w:val="00697497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912"/>
    <w:rsid w:val="006A6C95"/>
    <w:rsid w:val="006B13E9"/>
    <w:rsid w:val="006B1421"/>
    <w:rsid w:val="006B455C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6F7F1A"/>
    <w:rsid w:val="007003D6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5AC3"/>
    <w:rsid w:val="007162DB"/>
    <w:rsid w:val="00717CA2"/>
    <w:rsid w:val="00721F65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F5F"/>
    <w:rsid w:val="007302D4"/>
    <w:rsid w:val="00730B05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3B29"/>
    <w:rsid w:val="007540B1"/>
    <w:rsid w:val="0075443D"/>
    <w:rsid w:val="00754BCB"/>
    <w:rsid w:val="007550DF"/>
    <w:rsid w:val="007562F5"/>
    <w:rsid w:val="00760C7B"/>
    <w:rsid w:val="00761B66"/>
    <w:rsid w:val="007624E6"/>
    <w:rsid w:val="00762588"/>
    <w:rsid w:val="007627A4"/>
    <w:rsid w:val="0076385C"/>
    <w:rsid w:val="007645DF"/>
    <w:rsid w:val="00764E03"/>
    <w:rsid w:val="007651E6"/>
    <w:rsid w:val="00765A89"/>
    <w:rsid w:val="007663D6"/>
    <w:rsid w:val="0076653F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46A6"/>
    <w:rsid w:val="00785CA5"/>
    <w:rsid w:val="00786683"/>
    <w:rsid w:val="007902BE"/>
    <w:rsid w:val="007905C2"/>
    <w:rsid w:val="00792051"/>
    <w:rsid w:val="007927F8"/>
    <w:rsid w:val="00793860"/>
    <w:rsid w:val="00794653"/>
    <w:rsid w:val="00794DC8"/>
    <w:rsid w:val="00795F93"/>
    <w:rsid w:val="007972D9"/>
    <w:rsid w:val="00797CFD"/>
    <w:rsid w:val="007A07C6"/>
    <w:rsid w:val="007A14AE"/>
    <w:rsid w:val="007A2E4F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4D99"/>
    <w:rsid w:val="007B51C5"/>
    <w:rsid w:val="007B5B9D"/>
    <w:rsid w:val="007B5C22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816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D3"/>
    <w:rsid w:val="007D1FCE"/>
    <w:rsid w:val="007D2000"/>
    <w:rsid w:val="007D20BA"/>
    <w:rsid w:val="007D3523"/>
    <w:rsid w:val="007D421B"/>
    <w:rsid w:val="007D6668"/>
    <w:rsid w:val="007D67A3"/>
    <w:rsid w:val="007D7C3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64E4"/>
    <w:rsid w:val="00806DF3"/>
    <w:rsid w:val="008073E6"/>
    <w:rsid w:val="00810275"/>
    <w:rsid w:val="008113D7"/>
    <w:rsid w:val="008117B5"/>
    <w:rsid w:val="008119B1"/>
    <w:rsid w:val="00811E39"/>
    <w:rsid w:val="00811FF0"/>
    <w:rsid w:val="00812AE0"/>
    <w:rsid w:val="00814685"/>
    <w:rsid w:val="00814C35"/>
    <w:rsid w:val="00815BF8"/>
    <w:rsid w:val="00815EA6"/>
    <w:rsid w:val="00816265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502"/>
    <w:rsid w:val="008325F1"/>
    <w:rsid w:val="00832E64"/>
    <w:rsid w:val="00832EAB"/>
    <w:rsid w:val="008337A1"/>
    <w:rsid w:val="00833F6D"/>
    <w:rsid w:val="0083424B"/>
    <w:rsid w:val="00834725"/>
    <w:rsid w:val="00835A28"/>
    <w:rsid w:val="00837DD5"/>
    <w:rsid w:val="00840044"/>
    <w:rsid w:val="008404A7"/>
    <w:rsid w:val="0084143B"/>
    <w:rsid w:val="00841AF1"/>
    <w:rsid w:val="00841B6F"/>
    <w:rsid w:val="00842C0D"/>
    <w:rsid w:val="008434D8"/>
    <w:rsid w:val="0084358B"/>
    <w:rsid w:val="00844F3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7AE"/>
    <w:rsid w:val="00852BED"/>
    <w:rsid w:val="00853093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28E3"/>
    <w:rsid w:val="00872F36"/>
    <w:rsid w:val="00876A48"/>
    <w:rsid w:val="0087786D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84C"/>
    <w:rsid w:val="00895FF3"/>
    <w:rsid w:val="00896DD5"/>
    <w:rsid w:val="00897474"/>
    <w:rsid w:val="008976B4"/>
    <w:rsid w:val="008A0057"/>
    <w:rsid w:val="008A0096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B5E"/>
    <w:rsid w:val="008A6229"/>
    <w:rsid w:val="008A670B"/>
    <w:rsid w:val="008B0261"/>
    <w:rsid w:val="008B18C0"/>
    <w:rsid w:val="008B36A1"/>
    <w:rsid w:val="008B3714"/>
    <w:rsid w:val="008B434B"/>
    <w:rsid w:val="008B4A1A"/>
    <w:rsid w:val="008B616F"/>
    <w:rsid w:val="008B73E4"/>
    <w:rsid w:val="008B7C38"/>
    <w:rsid w:val="008C1330"/>
    <w:rsid w:val="008C1707"/>
    <w:rsid w:val="008C2D80"/>
    <w:rsid w:val="008C2ED3"/>
    <w:rsid w:val="008C364C"/>
    <w:rsid w:val="008C43A4"/>
    <w:rsid w:val="008C4A5D"/>
    <w:rsid w:val="008C6672"/>
    <w:rsid w:val="008C6B9F"/>
    <w:rsid w:val="008C73A5"/>
    <w:rsid w:val="008C758F"/>
    <w:rsid w:val="008C7B5F"/>
    <w:rsid w:val="008D0704"/>
    <w:rsid w:val="008D0933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6BE"/>
    <w:rsid w:val="00907D41"/>
    <w:rsid w:val="009103D2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559"/>
    <w:rsid w:val="0092314A"/>
    <w:rsid w:val="0092407B"/>
    <w:rsid w:val="00924242"/>
    <w:rsid w:val="00924A9D"/>
    <w:rsid w:val="00924D7E"/>
    <w:rsid w:val="00925457"/>
    <w:rsid w:val="00926DD2"/>
    <w:rsid w:val="009273BA"/>
    <w:rsid w:val="00933174"/>
    <w:rsid w:val="009331F3"/>
    <w:rsid w:val="00933453"/>
    <w:rsid w:val="00933E23"/>
    <w:rsid w:val="00935079"/>
    <w:rsid w:val="00936171"/>
    <w:rsid w:val="009363F2"/>
    <w:rsid w:val="00936406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44EF"/>
    <w:rsid w:val="00945907"/>
    <w:rsid w:val="009475B9"/>
    <w:rsid w:val="0095073D"/>
    <w:rsid w:val="00951C55"/>
    <w:rsid w:val="0095358F"/>
    <w:rsid w:val="00953EF5"/>
    <w:rsid w:val="00954125"/>
    <w:rsid w:val="00955436"/>
    <w:rsid w:val="009554C4"/>
    <w:rsid w:val="0095672C"/>
    <w:rsid w:val="00960640"/>
    <w:rsid w:val="00960AC9"/>
    <w:rsid w:val="009619E9"/>
    <w:rsid w:val="00962A61"/>
    <w:rsid w:val="0096333C"/>
    <w:rsid w:val="00963CD4"/>
    <w:rsid w:val="00964054"/>
    <w:rsid w:val="00964C47"/>
    <w:rsid w:val="009651E6"/>
    <w:rsid w:val="00965B46"/>
    <w:rsid w:val="00967185"/>
    <w:rsid w:val="00967C64"/>
    <w:rsid w:val="0097197E"/>
    <w:rsid w:val="009720AD"/>
    <w:rsid w:val="00973C71"/>
    <w:rsid w:val="0097456A"/>
    <w:rsid w:val="009746AF"/>
    <w:rsid w:val="0097508B"/>
    <w:rsid w:val="00975CCE"/>
    <w:rsid w:val="009813FF"/>
    <w:rsid w:val="009818AC"/>
    <w:rsid w:val="00983CFE"/>
    <w:rsid w:val="00983FA6"/>
    <w:rsid w:val="00984059"/>
    <w:rsid w:val="00984E0A"/>
    <w:rsid w:val="0098589F"/>
    <w:rsid w:val="00986E16"/>
    <w:rsid w:val="00986FC2"/>
    <w:rsid w:val="0098783D"/>
    <w:rsid w:val="00987F5C"/>
    <w:rsid w:val="00987F8C"/>
    <w:rsid w:val="00992441"/>
    <w:rsid w:val="00992CF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4E8C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8E"/>
    <w:rsid w:val="00A2139D"/>
    <w:rsid w:val="00A21EC6"/>
    <w:rsid w:val="00A22014"/>
    <w:rsid w:val="00A23493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CC9"/>
    <w:rsid w:val="00A31576"/>
    <w:rsid w:val="00A31582"/>
    <w:rsid w:val="00A31D33"/>
    <w:rsid w:val="00A32AA3"/>
    <w:rsid w:val="00A32BE4"/>
    <w:rsid w:val="00A344E2"/>
    <w:rsid w:val="00A37534"/>
    <w:rsid w:val="00A378CF"/>
    <w:rsid w:val="00A37AA4"/>
    <w:rsid w:val="00A4034C"/>
    <w:rsid w:val="00A41B16"/>
    <w:rsid w:val="00A4288D"/>
    <w:rsid w:val="00A42AF0"/>
    <w:rsid w:val="00A42F7C"/>
    <w:rsid w:val="00A43349"/>
    <w:rsid w:val="00A45AB9"/>
    <w:rsid w:val="00A4758C"/>
    <w:rsid w:val="00A479E7"/>
    <w:rsid w:val="00A50009"/>
    <w:rsid w:val="00A5039E"/>
    <w:rsid w:val="00A510AC"/>
    <w:rsid w:val="00A513C0"/>
    <w:rsid w:val="00A51A9D"/>
    <w:rsid w:val="00A52337"/>
    <w:rsid w:val="00A5311E"/>
    <w:rsid w:val="00A537F9"/>
    <w:rsid w:val="00A542D7"/>
    <w:rsid w:val="00A54966"/>
    <w:rsid w:val="00A54D92"/>
    <w:rsid w:val="00A55CD6"/>
    <w:rsid w:val="00A5604B"/>
    <w:rsid w:val="00A570A3"/>
    <w:rsid w:val="00A57C80"/>
    <w:rsid w:val="00A57D4C"/>
    <w:rsid w:val="00A605B7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67EF5"/>
    <w:rsid w:val="00A702A3"/>
    <w:rsid w:val="00A70599"/>
    <w:rsid w:val="00A7083F"/>
    <w:rsid w:val="00A717DF"/>
    <w:rsid w:val="00A73F15"/>
    <w:rsid w:val="00A75ECF"/>
    <w:rsid w:val="00A77386"/>
    <w:rsid w:val="00A802C6"/>
    <w:rsid w:val="00A81A5A"/>
    <w:rsid w:val="00A845A8"/>
    <w:rsid w:val="00A86D98"/>
    <w:rsid w:val="00A874F5"/>
    <w:rsid w:val="00A90E26"/>
    <w:rsid w:val="00A920B4"/>
    <w:rsid w:val="00A929E4"/>
    <w:rsid w:val="00A93EBD"/>
    <w:rsid w:val="00A93F2C"/>
    <w:rsid w:val="00A94A15"/>
    <w:rsid w:val="00A94C3A"/>
    <w:rsid w:val="00A94E78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873"/>
    <w:rsid w:val="00AB507A"/>
    <w:rsid w:val="00AB5B81"/>
    <w:rsid w:val="00AB6420"/>
    <w:rsid w:val="00AB67BA"/>
    <w:rsid w:val="00AB6D98"/>
    <w:rsid w:val="00AB7785"/>
    <w:rsid w:val="00AC018A"/>
    <w:rsid w:val="00AC039D"/>
    <w:rsid w:val="00AC45E5"/>
    <w:rsid w:val="00AC5249"/>
    <w:rsid w:val="00AC6970"/>
    <w:rsid w:val="00AC7901"/>
    <w:rsid w:val="00AD0D24"/>
    <w:rsid w:val="00AD113F"/>
    <w:rsid w:val="00AD1E1E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7937"/>
    <w:rsid w:val="00AD7D47"/>
    <w:rsid w:val="00AE06DB"/>
    <w:rsid w:val="00AE207E"/>
    <w:rsid w:val="00AE27F3"/>
    <w:rsid w:val="00AE55DC"/>
    <w:rsid w:val="00AE7CE7"/>
    <w:rsid w:val="00AF09C5"/>
    <w:rsid w:val="00AF1809"/>
    <w:rsid w:val="00AF2E5F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1E37"/>
    <w:rsid w:val="00B023B5"/>
    <w:rsid w:val="00B02598"/>
    <w:rsid w:val="00B02C50"/>
    <w:rsid w:val="00B02DE8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031"/>
    <w:rsid w:val="00B10D5C"/>
    <w:rsid w:val="00B10E51"/>
    <w:rsid w:val="00B120E4"/>
    <w:rsid w:val="00B1488E"/>
    <w:rsid w:val="00B15C6A"/>
    <w:rsid w:val="00B161E6"/>
    <w:rsid w:val="00B16468"/>
    <w:rsid w:val="00B167A3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62C8"/>
    <w:rsid w:val="00B26B87"/>
    <w:rsid w:val="00B26FF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39CC"/>
    <w:rsid w:val="00B45448"/>
    <w:rsid w:val="00B45ECF"/>
    <w:rsid w:val="00B4630C"/>
    <w:rsid w:val="00B47C53"/>
    <w:rsid w:val="00B50290"/>
    <w:rsid w:val="00B51F79"/>
    <w:rsid w:val="00B52C9A"/>
    <w:rsid w:val="00B53E4C"/>
    <w:rsid w:val="00B53F60"/>
    <w:rsid w:val="00B54279"/>
    <w:rsid w:val="00B55994"/>
    <w:rsid w:val="00B55CB0"/>
    <w:rsid w:val="00B57E8F"/>
    <w:rsid w:val="00B57EDD"/>
    <w:rsid w:val="00B60A48"/>
    <w:rsid w:val="00B61B5E"/>
    <w:rsid w:val="00B61BA0"/>
    <w:rsid w:val="00B61D8A"/>
    <w:rsid w:val="00B62564"/>
    <w:rsid w:val="00B62FA1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6C"/>
    <w:rsid w:val="00B82303"/>
    <w:rsid w:val="00B82818"/>
    <w:rsid w:val="00B82EAE"/>
    <w:rsid w:val="00B844D4"/>
    <w:rsid w:val="00B90455"/>
    <w:rsid w:val="00B92664"/>
    <w:rsid w:val="00B92C49"/>
    <w:rsid w:val="00B92C56"/>
    <w:rsid w:val="00B97078"/>
    <w:rsid w:val="00B97418"/>
    <w:rsid w:val="00BA127C"/>
    <w:rsid w:val="00BA1B45"/>
    <w:rsid w:val="00BA1F05"/>
    <w:rsid w:val="00BA2071"/>
    <w:rsid w:val="00BA2CF8"/>
    <w:rsid w:val="00BA2F7C"/>
    <w:rsid w:val="00BA3719"/>
    <w:rsid w:val="00BA531B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596"/>
    <w:rsid w:val="00BB1A38"/>
    <w:rsid w:val="00BB1A8B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D04F7"/>
    <w:rsid w:val="00BD0699"/>
    <w:rsid w:val="00BD260B"/>
    <w:rsid w:val="00BD3D56"/>
    <w:rsid w:val="00BD4F9E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6200"/>
    <w:rsid w:val="00BF6877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730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32FE"/>
    <w:rsid w:val="00C23975"/>
    <w:rsid w:val="00C244BF"/>
    <w:rsid w:val="00C24917"/>
    <w:rsid w:val="00C252C0"/>
    <w:rsid w:val="00C25C56"/>
    <w:rsid w:val="00C30718"/>
    <w:rsid w:val="00C3114C"/>
    <w:rsid w:val="00C31389"/>
    <w:rsid w:val="00C31599"/>
    <w:rsid w:val="00C3295A"/>
    <w:rsid w:val="00C338AA"/>
    <w:rsid w:val="00C33E81"/>
    <w:rsid w:val="00C342AC"/>
    <w:rsid w:val="00C34559"/>
    <w:rsid w:val="00C3487E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3B6E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3CE3"/>
    <w:rsid w:val="00C74255"/>
    <w:rsid w:val="00C7456F"/>
    <w:rsid w:val="00C7476A"/>
    <w:rsid w:val="00C7560E"/>
    <w:rsid w:val="00C757A9"/>
    <w:rsid w:val="00C75D9B"/>
    <w:rsid w:val="00C765A0"/>
    <w:rsid w:val="00C76B62"/>
    <w:rsid w:val="00C80965"/>
    <w:rsid w:val="00C80CB7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739A"/>
    <w:rsid w:val="00C879D5"/>
    <w:rsid w:val="00C910ED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510B"/>
    <w:rsid w:val="00CA5282"/>
    <w:rsid w:val="00CA5CFF"/>
    <w:rsid w:val="00CA763E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285D"/>
    <w:rsid w:val="00CD2FCA"/>
    <w:rsid w:val="00CD3755"/>
    <w:rsid w:val="00CD3BFF"/>
    <w:rsid w:val="00CD4374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4968"/>
    <w:rsid w:val="00CE4DB4"/>
    <w:rsid w:val="00CE503C"/>
    <w:rsid w:val="00CE5B7C"/>
    <w:rsid w:val="00CE64DD"/>
    <w:rsid w:val="00CE6AAA"/>
    <w:rsid w:val="00CE6E7C"/>
    <w:rsid w:val="00CE724C"/>
    <w:rsid w:val="00CF1BB5"/>
    <w:rsid w:val="00CF1C7A"/>
    <w:rsid w:val="00CF227E"/>
    <w:rsid w:val="00CF2440"/>
    <w:rsid w:val="00CF2509"/>
    <w:rsid w:val="00CF4514"/>
    <w:rsid w:val="00CF5E98"/>
    <w:rsid w:val="00CF5F3A"/>
    <w:rsid w:val="00CF6206"/>
    <w:rsid w:val="00CF62EF"/>
    <w:rsid w:val="00D003A6"/>
    <w:rsid w:val="00D003B3"/>
    <w:rsid w:val="00D013AA"/>
    <w:rsid w:val="00D0247D"/>
    <w:rsid w:val="00D024AB"/>
    <w:rsid w:val="00D03C84"/>
    <w:rsid w:val="00D04AA3"/>
    <w:rsid w:val="00D04CC2"/>
    <w:rsid w:val="00D06AD4"/>
    <w:rsid w:val="00D06B3D"/>
    <w:rsid w:val="00D1274D"/>
    <w:rsid w:val="00D12D69"/>
    <w:rsid w:val="00D142CD"/>
    <w:rsid w:val="00D15165"/>
    <w:rsid w:val="00D15F48"/>
    <w:rsid w:val="00D15F5F"/>
    <w:rsid w:val="00D15FC5"/>
    <w:rsid w:val="00D1658A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8AA"/>
    <w:rsid w:val="00D4691D"/>
    <w:rsid w:val="00D46D8D"/>
    <w:rsid w:val="00D473E8"/>
    <w:rsid w:val="00D47607"/>
    <w:rsid w:val="00D47940"/>
    <w:rsid w:val="00D47ACC"/>
    <w:rsid w:val="00D47BD8"/>
    <w:rsid w:val="00D47D0A"/>
    <w:rsid w:val="00D5034E"/>
    <w:rsid w:val="00D51759"/>
    <w:rsid w:val="00D53B2D"/>
    <w:rsid w:val="00D5455E"/>
    <w:rsid w:val="00D54607"/>
    <w:rsid w:val="00D5543F"/>
    <w:rsid w:val="00D56293"/>
    <w:rsid w:val="00D56886"/>
    <w:rsid w:val="00D56CD0"/>
    <w:rsid w:val="00D56D90"/>
    <w:rsid w:val="00D5798B"/>
    <w:rsid w:val="00D57FF1"/>
    <w:rsid w:val="00D606D6"/>
    <w:rsid w:val="00D60921"/>
    <w:rsid w:val="00D60E65"/>
    <w:rsid w:val="00D6106E"/>
    <w:rsid w:val="00D620EC"/>
    <w:rsid w:val="00D62240"/>
    <w:rsid w:val="00D62B1E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45F3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C03BE"/>
    <w:rsid w:val="00DC07BC"/>
    <w:rsid w:val="00DC1BDA"/>
    <w:rsid w:val="00DC1EF4"/>
    <w:rsid w:val="00DC22A6"/>
    <w:rsid w:val="00DC30C8"/>
    <w:rsid w:val="00DC4076"/>
    <w:rsid w:val="00DC4867"/>
    <w:rsid w:val="00DC4AEC"/>
    <w:rsid w:val="00DC6C42"/>
    <w:rsid w:val="00DC6F42"/>
    <w:rsid w:val="00DC7ECE"/>
    <w:rsid w:val="00DD081B"/>
    <w:rsid w:val="00DD1E43"/>
    <w:rsid w:val="00DD3188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A9F"/>
    <w:rsid w:val="00DF1049"/>
    <w:rsid w:val="00DF13AB"/>
    <w:rsid w:val="00DF22ED"/>
    <w:rsid w:val="00DF236E"/>
    <w:rsid w:val="00DF2A92"/>
    <w:rsid w:val="00DF2F7D"/>
    <w:rsid w:val="00DF5B68"/>
    <w:rsid w:val="00DF6C53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BC9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560A"/>
    <w:rsid w:val="00E25768"/>
    <w:rsid w:val="00E272E2"/>
    <w:rsid w:val="00E27F02"/>
    <w:rsid w:val="00E30CB8"/>
    <w:rsid w:val="00E31528"/>
    <w:rsid w:val="00E31756"/>
    <w:rsid w:val="00E33434"/>
    <w:rsid w:val="00E33978"/>
    <w:rsid w:val="00E33BDD"/>
    <w:rsid w:val="00E34DB5"/>
    <w:rsid w:val="00E3610D"/>
    <w:rsid w:val="00E373DE"/>
    <w:rsid w:val="00E37F73"/>
    <w:rsid w:val="00E404C5"/>
    <w:rsid w:val="00E41761"/>
    <w:rsid w:val="00E4195D"/>
    <w:rsid w:val="00E42072"/>
    <w:rsid w:val="00E4285F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112D"/>
    <w:rsid w:val="00E5243E"/>
    <w:rsid w:val="00E546B1"/>
    <w:rsid w:val="00E553DF"/>
    <w:rsid w:val="00E556B5"/>
    <w:rsid w:val="00E56117"/>
    <w:rsid w:val="00E56760"/>
    <w:rsid w:val="00E56852"/>
    <w:rsid w:val="00E577D6"/>
    <w:rsid w:val="00E6046F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50A1"/>
    <w:rsid w:val="00E761E2"/>
    <w:rsid w:val="00E76E55"/>
    <w:rsid w:val="00E76FD7"/>
    <w:rsid w:val="00E8013A"/>
    <w:rsid w:val="00E802CE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401F"/>
    <w:rsid w:val="00E840BD"/>
    <w:rsid w:val="00E84412"/>
    <w:rsid w:val="00E852D2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28E5"/>
    <w:rsid w:val="00EB308F"/>
    <w:rsid w:val="00EB3AE3"/>
    <w:rsid w:val="00EB416C"/>
    <w:rsid w:val="00EB449F"/>
    <w:rsid w:val="00EB48F2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5A19"/>
    <w:rsid w:val="00EC61E5"/>
    <w:rsid w:val="00EC6C47"/>
    <w:rsid w:val="00EC701E"/>
    <w:rsid w:val="00EC7867"/>
    <w:rsid w:val="00EC7EFB"/>
    <w:rsid w:val="00ED0CF5"/>
    <w:rsid w:val="00ED2A10"/>
    <w:rsid w:val="00ED3527"/>
    <w:rsid w:val="00ED5084"/>
    <w:rsid w:val="00ED5245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252"/>
    <w:rsid w:val="00EF7D66"/>
    <w:rsid w:val="00F024FE"/>
    <w:rsid w:val="00F0257C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4778"/>
    <w:rsid w:val="00F16288"/>
    <w:rsid w:val="00F1751B"/>
    <w:rsid w:val="00F2128F"/>
    <w:rsid w:val="00F22CE9"/>
    <w:rsid w:val="00F22F4A"/>
    <w:rsid w:val="00F23201"/>
    <w:rsid w:val="00F23BB3"/>
    <w:rsid w:val="00F2417C"/>
    <w:rsid w:val="00F24F85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547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833BD"/>
    <w:rsid w:val="00F836AE"/>
    <w:rsid w:val="00F83C09"/>
    <w:rsid w:val="00F86979"/>
    <w:rsid w:val="00F86E10"/>
    <w:rsid w:val="00F87688"/>
    <w:rsid w:val="00F877F5"/>
    <w:rsid w:val="00F87804"/>
    <w:rsid w:val="00F87AA9"/>
    <w:rsid w:val="00F87C3B"/>
    <w:rsid w:val="00F901F3"/>
    <w:rsid w:val="00F902C3"/>
    <w:rsid w:val="00F90AD7"/>
    <w:rsid w:val="00F91A33"/>
    <w:rsid w:val="00F91CB9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14F5"/>
    <w:rsid w:val="00FA3A2D"/>
    <w:rsid w:val="00FA45AA"/>
    <w:rsid w:val="00FA524C"/>
    <w:rsid w:val="00FA5DD2"/>
    <w:rsid w:val="00FB1881"/>
    <w:rsid w:val="00FB2070"/>
    <w:rsid w:val="00FB38B8"/>
    <w:rsid w:val="00FB3A33"/>
    <w:rsid w:val="00FB5422"/>
    <w:rsid w:val="00FB6420"/>
    <w:rsid w:val="00FC0D92"/>
    <w:rsid w:val="00FC0E1D"/>
    <w:rsid w:val="00FC107E"/>
    <w:rsid w:val="00FC21D8"/>
    <w:rsid w:val="00FC23E4"/>
    <w:rsid w:val="00FC2BC3"/>
    <w:rsid w:val="00FC5BE2"/>
    <w:rsid w:val="00FC60F8"/>
    <w:rsid w:val="00FC70D9"/>
    <w:rsid w:val="00FD10FE"/>
    <w:rsid w:val="00FD1D88"/>
    <w:rsid w:val="00FD24F1"/>
    <w:rsid w:val="00FD2977"/>
    <w:rsid w:val="00FD41A5"/>
    <w:rsid w:val="00FD4322"/>
    <w:rsid w:val="00FD7CED"/>
    <w:rsid w:val="00FE01E4"/>
    <w:rsid w:val="00FE0327"/>
    <w:rsid w:val="00FE06E1"/>
    <w:rsid w:val="00FE0C72"/>
    <w:rsid w:val="00FE17AB"/>
    <w:rsid w:val="00FE1DED"/>
    <w:rsid w:val="00FE202D"/>
    <w:rsid w:val="00FE2162"/>
    <w:rsid w:val="00FE2964"/>
    <w:rsid w:val="00FE3EAE"/>
    <w:rsid w:val="00FE50A5"/>
    <w:rsid w:val="00FE719F"/>
    <w:rsid w:val="00FE747F"/>
    <w:rsid w:val="00FF01A6"/>
    <w:rsid w:val="00FF044C"/>
    <w:rsid w:val="00FF0F5C"/>
    <w:rsid w:val="00FF1847"/>
    <w:rsid w:val="00FF2614"/>
    <w:rsid w:val="00FF3308"/>
    <w:rsid w:val="00FF387F"/>
    <w:rsid w:val="00FF39C9"/>
    <w:rsid w:val="00FF4978"/>
    <w:rsid w:val="00FF498D"/>
    <w:rsid w:val="00FF58FE"/>
    <w:rsid w:val="00FF5E27"/>
    <w:rsid w:val="00FF69DD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123</cp:revision>
  <cp:lastPrinted>2020-11-14T12:22:00Z</cp:lastPrinted>
  <dcterms:created xsi:type="dcterms:W3CDTF">2020-11-14T10:34:00Z</dcterms:created>
  <dcterms:modified xsi:type="dcterms:W3CDTF">2020-12-04T10:07:00Z</dcterms:modified>
</cp:coreProperties>
</file>