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1830A6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1420CE02" w:rsidR="00CE724C" w:rsidRDefault="00805960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186477">
        <w:rPr>
          <w:rFonts w:ascii="Times New Roman" w:hAnsi="Times New Roman"/>
          <w:b w:val="0"/>
          <w:sz w:val="32"/>
          <w:szCs w:val="32"/>
        </w:rPr>
        <w:t>Regular</w:t>
      </w:r>
      <w:r w:rsidR="004E7241">
        <w:rPr>
          <w:rFonts w:ascii="Times New Roman" w:hAnsi="Times New Roman"/>
          <w:b w:val="0"/>
          <w:sz w:val="32"/>
          <w:szCs w:val="32"/>
        </w:rPr>
        <w:t xml:space="preserve">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Meeting at </w:t>
      </w:r>
      <w:r w:rsidR="008F26D1">
        <w:rPr>
          <w:rFonts w:ascii="Times New Roman" w:hAnsi="Times New Roman"/>
          <w:b w:val="0"/>
          <w:sz w:val="32"/>
          <w:szCs w:val="32"/>
        </w:rPr>
        <w:t>Maes-y-Bellan Chapel</w:t>
      </w:r>
    </w:p>
    <w:p w14:paraId="70A93F4B" w14:textId="7D9C2DAE" w:rsidR="00817717" w:rsidRDefault="0035627A" w:rsidP="0072519B">
      <w:pPr>
        <w:tabs>
          <w:tab w:val="clear" w:pos="0"/>
          <w:tab w:val="clear" w:pos="1491"/>
        </w:tabs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186477">
        <w:rPr>
          <w:rFonts w:ascii="Times New Roman" w:hAnsi="Times New Roman"/>
          <w:b w:val="0"/>
          <w:sz w:val="32"/>
          <w:szCs w:val="32"/>
        </w:rPr>
        <w:t>6</w:t>
      </w:r>
      <w:r w:rsidR="00186477" w:rsidRPr="00186477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186477">
        <w:rPr>
          <w:rFonts w:ascii="Times New Roman" w:hAnsi="Times New Roman"/>
          <w:b w:val="0"/>
          <w:sz w:val="32"/>
          <w:szCs w:val="32"/>
        </w:rPr>
        <w:t xml:space="preserve"> December 2022</w:t>
      </w:r>
      <w:r w:rsidR="008F26D1">
        <w:rPr>
          <w:rFonts w:ascii="Times New Roman" w:hAnsi="Times New Roman"/>
          <w:b w:val="0"/>
          <w:sz w:val="32"/>
          <w:szCs w:val="32"/>
        </w:rPr>
        <w:t xml:space="preserve"> 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6A1851A9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671F8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C.Morgan, </w:t>
      </w:r>
      <w:r w:rsidR="007E4F58">
        <w:rPr>
          <w:sz w:val="22"/>
          <w:szCs w:val="22"/>
        </w:rPr>
        <w:t>A</w:t>
      </w:r>
      <w:r w:rsidR="00515BA6">
        <w:rPr>
          <w:sz w:val="22"/>
          <w:szCs w:val="22"/>
        </w:rPr>
        <w:t>.Lawrence,</w:t>
      </w:r>
      <w:r w:rsidR="00151EC7">
        <w:rPr>
          <w:sz w:val="22"/>
          <w:szCs w:val="22"/>
        </w:rPr>
        <w:t xml:space="preserve"> </w:t>
      </w:r>
      <w:proofErr w:type="spellStart"/>
      <w:r w:rsidR="00151EC7">
        <w:rPr>
          <w:sz w:val="22"/>
          <w:szCs w:val="22"/>
        </w:rPr>
        <w:t>G.Price</w:t>
      </w:r>
      <w:proofErr w:type="spellEnd"/>
      <w:r w:rsidR="00151EC7">
        <w:rPr>
          <w:sz w:val="22"/>
          <w:szCs w:val="22"/>
        </w:rPr>
        <w:t xml:space="preserve">, </w:t>
      </w:r>
      <w:proofErr w:type="spellStart"/>
      <w:r w:rsidR="00D96939">
        <w:rPr>
          <w:sz w:val="22"/>
          <w:szCs w:val="22"/>
        </w:rPr>
        <w:t>R.Carrotte</w:t>
      </w:r>
      <w:proofErr w:type="spellEnd"/>
      <w:r w:rsidR="00D96939">
        <w:rPr>
          <w:sz w:val="22"/>
          <w:szCs w:val="22"/>
        </w:rPr>
        <w:t>,</w:t>
      </w:r>
      <w:r w:rsidR="00593066">
        <w:rPr>
          <w:sz w:val="22"/>
          <w:szCs w:val="22"/>
        </w:rPr>
        <w:t xml:space="preserve"> </w:t>
      </w:r>
      <w:r w:rsidR="003E105C">
        <w:rPr>
          <w:sz w:val="22"/>
          <w:szCs w:val="22"/>
        </w:rPr>
        <w:t xml:space="preserve">J.Pryce, </w:t>
      </w:r>
      <w:proofErr w:type="spellStart"/>
      <w:r w:rsidR="005D4D97">
        <w:rPr>
          <w:sz w:val="22"/>
          <w:szCs w:val="22"/>
        </w:rPr>
        <w:t>G.Jones</w:t>
      </w:r>
      <w:proofErr w:type="spellEnd"/>
      <w:r w:rsidR="005D4D97">
        <w:rPr>
          <w:sz w:val="22"/>
          <w:szCs w:val="22"/>
        </w:rPr>
        <w:t xml:space="preserve">, </w:t>
      </w:r>
      <w:proofErr w:type="spellStart"/>
      <w:r w:rsidR="005D4D97">
        <w:rPr>
          <w:sz w:val="22"/>
          <w:szCs w:val="22"/>
        </w:rPr>
        <w:t>S.Brown</w:t>
      </w:r>
      <w:proofErr w:type="spellEnd"/>
      <w:r w:rsidR="005D4D97">
        <w:rPr>
          <w:sz w:val="22"/>
          <w:szCs w:val="22"/>
        </w:rPr>
        <w:t xml:space="preserve">, </w:t>
      </w:r>
      <w:proofErr w:type="spellStart"/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proofErr w:type="spellEnd"/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6F1CB405" w14:textId="4E37F72C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5B405D">
        <w:rPr>
          <w:sz w:val="22"/>
          <w:szCs w:val="22"/>
        </w:rPr>
        <w:t>R.</w:t>
      </w:r>
      <w:r w:rsidR="00795FE0">
        <w:rPr>
          <w:sz w:val="22"/>
          <w:szCs w:val="22"/>
        </w:rPr>
        <w:t xml:space="preserve"> </w:t>
      </w:r>
      <w:r w:rsidR="005B405D">
        <w:rPr>
          <w:sz w:val="22"/>
          <w:szCs w:val="22"/>
        </w:rPr>
        <w:t xml:space="preserve">Williams, </w:t>
      </w:r>
      <w:r w:rsidR="003E0561">
        <w:rPr>
          <w:sz w:val="22"/>
          <w:szCs w:val="22"/>
        </w:rPr>
        <w:t>I.Robinson</w:t>
      </w:r>
    </w:p>
    <w:p w14:paraId="05DBDF8C" w14:textId="385FD947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593066">
        <w:rPr>
          <w:sz w:val="22"/>
          <w:szCs w:val="22"/>
        </w:rPr>
        <w:t xml:space="preserve">– </w:t>
      </w:r>
      <w:r w:rsidR="007C747A">
        <w:rPr>
          <w:sz w:val="22"/>
          <w:szCs w:val="22"/>
        </w:rPr>
        <w:t>none</w:t>
      </w:r>
    </w:p>
    <w:p w14:paraId="1BC4949C" w14:textId="45353975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7C747A">
        <w:rPr>
          <w:sz w:val="22"/>
          <w:szCs w:val="22"/>
        </w:rPr>
        <w:t>Cllr</w:t>
      </w:r>
      <w:r w:rsidR="00EC2823">
        <w:rPr>
          <w:sz w:val="22"/>
          <w:szCs w:val="22"/>
        </w:rPr>
        <w:t xml:space="preserve"> Morgan </w:t>
      </w:r>
      <w:r w:rsidR="009C7BF9">
        <w:rPr>
          <w:sz w:val="22"/>
          <w:szCs w:val="22"/>
        </w:rPr>
        <w:t>Agenda item: 3.2</w:t>
      </w:r>
    </w:p>
    <w:p w14:paraId="2A1B05D9" w14:textId="312665BD" w:rsidR="001663EF" w:rsidRDefault="009F7A83" w:rsidP="00336DC7">
      <w:pPr>
        <w:pStyle w:val="NormalWeb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515BA6" w:rsidRPr="00903C42">
        <w:t xml:space="preserve">- </w:t>
      </w:r>
      <w:r w:rsidR="003310AE" w:rsidRPr="00903C42">
        <w:t>None</w:t>
      </w:r>
    </w:p>
    <w:p w14:paraId="3AF6BF79" w14:textId="5D0F03A9" w:rsidR="0003662F" w:rsidRDefault="0003662F" w:rsidP="00336DC7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AD604C">
        <w:rPr>
          <w:sz w:val="22"/>
          <w:szCs w:val="22"/>
          <w:lang w:val="en-US"/>
        </w:rPr>
        <w:t>8</w:t>
      </w:r>
      <w:r w:rsidR="00AD604C" w:rsidRPr="00AD604C">
        <w:rPr>
          <w:sz w:val="22"/>
          <w:szCs w:val="22"/>
          <w:vertAlign w:val="superscript"/>
          <w:lang w:val="en-US"/>
        </w:rPr>
        <w:t>th</w:t>
      </w:r>
      <w:r w:rsidR="00AD604C">
        <w:rPr>
          <w:sz w:val="22"/>
          <w:szCs w:val="22"/>
          <w:lang w:val="en-US"/>
        </w:rPr>
        <w:t xml:space="preserve"> November 2022 and the Finance Committee </w:t>
      </w:r>
      <w:r w:rsidR="008E7E69">
        <w:rPr>
          <w:sz w:val="22"/>
          <w:szCs w:val="22"/>
          <w:lang w:val="en-US"/>
        </w:rPr>
        <w:t>meeting held on 28</w:t>
      </w:r>
      <w:r w:rsidR="008E7E69" w:rsidRPr="008E7E69">
        <w:rPr>
          <w:sz w:val="22"/>
          <w:szCs w:val="22"/>
          <w:vertAlign w:val="superscript"/>
          <w:lang w:val="en-US"/>
        </w:rPr>
        <w:t>th</w:t>
      </w:r>
      <w:r w:rsidR="008E7E69">
        <w:rPr>
          <w:sz w:val="22"/>
          <w:szCs w:val="22"/>
          <w:lang w:val="en-US"/>
        </w:rPr>
        <w:t xml:space="preserve"> November 2022 </w:t>
      </w:r>
      <w:r w:rsidRPr="001774C3">
        <w:rPr>
          <w:sz w:val="22"/>
          <w:szCs w:val="22"/>
          <w:lang w:val="en-US"/>
        </w:rPr>
        <w:t xml:space="preserve">was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correct record of the meeting.</w:t>
      </w:r>
    </w:p>
    <w:p w14:paraId="319F534D" w14:textId="77777777" w:rsidR="002910CB" w:rsidRDefault="002910CB" w:rsidP="002910CB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</w:t>
      </w:r>
    </w:p>
    <w:p w14:paraId="4445A1EE" w14:textId="428CE0F8" w:rsidR="00F47EDF" w:rsidRPr="00F47EDF" w:rsidRDefault="00F47EDF" w:rsidP="002910CB">
      <w:pPr>
        <w:pStyle w:val="NormalWeb"/>
      </w:pPr>
      <w:r w:rsidRPr="00F47EDF">
        <w:rPr>
          <w:sz w:val="20"/>
          <w:szCs w:val="20"/>
          <w:u w:val="single"/>
        </w:rPr>
        <w:t>Actions</w:t>
      </w:r>
    </w:p>
    <w:p w14:paraId="5173F1A9" w14:textId="77777777" w:rsidR="00F47EDF" w:rsidRPr="00F47EDF" w:rsidRDefault="00F47EDF" w:rsidP="00F47ED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F47EDF">
        <w:rPr>
          <w:rFonts w:ascii="Arial" w:eastAsiaTheme="minorHAnsi" w:hAnsi="Arial" w:cs="Arial"/>
          <w:b w:val="0"/>
        </w:rPr>
        <w:t xml:space="preserve">2.2 - </w:t>
      </w:r>
      <w:r w:rsidRPr="00F47EDF">
        <w:rPr>
          <w:rFonts w:ascii="Arial,Bold" w:eastAsiaTheme="minorHAnsi" w:hAnsi="Arial,Bold" w:cs="Arial,Bold"/>
          <w:bCs/>
        </w:rPr>
        <w:t>Appeal Reference</w:t>
      </w:r>
      <w:r w:rsidRPr="00F47EDF">
        <w:rPr>
          <w:rFonts w:ascii="Arial" w:eastAsiaTheme="minorHAnsi" w:hAnsi="Arial" w:cs="Arial"/>
          <w:b w:val="0"/>
        </w:rPr>
        <w:t xml:space="preserve">: CAS-02222-B6Z4N1 </w:t>
      </w:r>
      <w:r w:rsidRPr="00F47EDF">
        <w:rPr>
          <w:rFonts w:ascii="Arial,Bold" w:eastAsiaTheme="minorHAnsi" w:hAnsi="Arial,Bold" w:cs="Arial,Bold"/>
          <w:bCs/>
        </w:rPr>
        <w:t>Appeal Starting Date</w:t>
      </w:r>
      <w:r w:rsidRPr="00F47EDF">
        <w:rPr>
          <w:rFonts w:ascii="Arial" w:eastAsiaTheme="minorHAnsi" w:hAnsi="Arial" w:cs="Arial"/>
          <w:b w:val="0"/>
        </w:rPr>
        <w:t xml:space="preserve">: 19th October 2022 </w:t>
      </w:r>
      <w:r w:rsidRPr="00F47EDF">
        <w:rPr>
          <w:rFonts w:ascii="Arial,Bold" w:eastAsiaTheme="minorHAnsi" w:hAnsi="Arial,Bold" w:cs="Arial,Bold"/>
          <w:bCs/>
        </w:rPr>
        <w:t>Appeal By</w:t>
      </w:r>
      <w:r w:rsidRPr="00F47EDF">
        <w:rPr>
          <w:rFonts w:ascii="Arial" w:eastAsiaTheme="minorHAnsi" w:hAnsi="Arial" w:cs="Arial"/>
          <w:b w:val="0"/>
        </w:rPr>
        <w:t xml:space="preserve">: Mr Val Llewellyn, </w:t>
      </w:r>
      <w:proofErr w:type="spellStart"/>
      <w:r w:rsidRPr="00F47EDF">
        <w:rPr>
          <w:rFonts w:ascii="Arial" w:eastAsiaTheme="minorHAnsi" w:hAnsi="Arial" w:cs="Arial"/>
          <w:b w:val="0"/>
        </w:rPr>
        <w:t>Tyn</w:t>
      </w:r>
      <w:proofErr w:type="spellEnd"/>
      <w:r w:rsidRPr="00F47EDF">
        <w:rPr>
          <w:rFonts w:ascii="Arial" w:eastAsiaTheme="minorHAnsi" w:hAnsi="Arial" w:cs="Arial"/>
          <w:b w:val="0"/>
        </w:rPr>
        <w:t xml:space="preserve"> Y Cwm Barn , </w:t>
      </w:r>
      <w:proofErr w:type="spellStart"/>
      <w:r w:rsidRPr="00F47EDF">
        <w:rPr>
          <w:rFonts w:ascii="Arial" w:eastAsiaTheme="minorHAnsi" w:hAnsi="Arial" w:cs="Arial"/>
          <w:b w:val="0"/>
        </w:rPr>
        <w:t>Trefeitha</w:t>
      </w:r>
      <w:proofErr w:type="spellEnd"/>
      <w:r w:rsidRPr="00F47EDF">
        <w:rPr>
          <w:rFonts w:ascii="Arial" w:eastAsiaTheme="minorHAnsi" w:hAnsi="Arial" w:cs="Arial"/>
          <w:b w:val="0"/>
        </w:rPr>
        <w:t xml:space="preserve">, Powys, Brecon,LD3 0RN </w:t>
      </w:r>
      <w:r w:rsidRPr="00F47EDF">
        <w:rPr>
          <w:rFonts w:ascii="Arial,Bold" w:eastAsiaTheme="minorHAnsi" w:hAnsi="Arial,Bold" w:cs="Arial,Bold"/>
          <w:bCs/>
        </w:rPr>
        <w:t>Proposed Development</w:t>
      </w:r>
      <w:r w:rsidRPr="00F47EDF">
        <w:rPr>
          <w:rFonts w:ascii="Arial" w:eastAsiaTheme="minorHAnsi" w:hAnsi="Arial" w:cs="Arial"/>
          <w:b w:val="0"/>
        </w:rPr>
        <w:t xml:space="preserve">: Construction of double-height oak-framed entry porch on eastern elevation </w:t>
      </w:r>
      <w:r w:rsidRPr="00F47EDF">
        <w:rPr>
          <w:rFonts w:ascii="Arial,Bold" w:eastAsiaTheme="minorHAnsi" w:hAnsi="Arial,Bold" w:cs="Arial,Bold"/>
          <w:bCs/>
        </w:rPr>
        <w:t>Site Address</w:t>
      </w:r>
      <w:r w:rsidRPr="00F47EDF">
        <w:rPr>
          <w:rFonts w:ascii="Arial" w:eastAsiaTheme="minorHAnsi" w:hAnsi="Arial" w:cs="Arial"/>
          <w:b w:val="0"/>
        </w:rPr>
        <w:t xml:space="preserve">: </w:t>
      </w:r>
      <w:proofErr w:type="spellStart"/>
      <w:r w:rsidRPr="00F47EDF">
        <w:rPr>
          <w:rFonts w:ascii="Arial" w:eastAsiaTheme="minorHAnsi" w:hAnsi="Arial" w:cs="Arial"/>
          <w:b w:val="0"/>
        </w:rPr>
        <w:t>Tyn</w:t>
      </w:r>
      <w:proofErr w:type="spellEnd"/>
      <w:r w:rsidRPr="00F47EDF">
        <w:rPr>
          <w:rFonts w:ascii="Arial" w:eastAsiaTheme="minorHAnsi" w:hAnsi="Arial" w:cs="Arial"/>
          <w:b w:val="0"/>
        </w:rPr>
        <w:t xml:space="preserve"> Y Cwm Barn, </w:t>
      </w:r>
      <w:proofErr w:type="spellStart"/>
      <w:r w:rsidRPr="00F47EDF">
        <w:rPr>
          <w:rFonts w:ascii="Arial" w:eastAsiaTheme="minorHAnsi" w:hAnsi="Arial" w:cs="Arial"/>
          <w:b w:val="0"/>
        </w:rPr>
        <w:t>Trefeitha</w:t>
      </w:r>
      <w:proofErr w:type="spellEnd"/>
      <w:r w:rsidRPr="00F47EDF">
        <w:rPr>
          <w:rFonts w:ascii="Arial" w:eastAsiaTheme="minorHAnsi" w:hAnsi="Arial" w:cs="Arial"/>
          <w:b w:val="0"/>
        </w:rPr>
        <w:t xml:space="preserve">, Brecon, LD3 0RN – </w:t>
      </w:r>
    </w:p>
    <w:p w14:paraId="7FAB550D" w14:textId="37BA0D76" w:rsidR="00F47EDF" w:rsidRDefault="00F47EDF" w:rsidP="002910CB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i/>
          <w:iCs/>
        </w:rPr>
      </w:pPr>
      <w:r w:rsidRPr="00F47EDF">
        <w:rPr>
          <w:rFonts w:ascii="Arial" w:eastAsiaTheme="minorHAnsi" w:hAnsi="Arial" w:cs="Arial"/>
          <w:b w:val="0"/>
          <w:i/>
          <w:iCs/>
        </w:rPr>
        <w:t xml:space="preserve">Clerk to check website to see if the Council was notified of the refusal. </w:t>
      </w:r>
      <w:r>
        <w:rPr>
          <w:rFonts w:ascii="Arial" w:eastAsiaTheme="minorHAnsi" w:hAnsi="Arial" w:cs="Arial"/>
          <w:b w:val="0"/>
          <w:i/>
          <w:iCs/>
        </w:rPr>
        <w:t>– No further</w:t>
      </w:r>
      <w:r w:rsidR="002E36FF">
        <w:rPr>
          <w:rFonts w:ascii="Arial" w:eastAsiaTheme="minorHAnsi" w:hAnsi="Arial" w:cs="Arial"/>
          <w:b w:val="0"/>
          <w:i/>
          <w:iCs/>
        </w:rPr>
        <w:t xml:space="preserve"> action required.</w:t>
      </w:r>
    </w:p>
    <w:p w14:paraId="7D03EC57" w14:textId="5F6519F8" w:rsidR="00690C4F" w:rsidRPr="00F47EDF" w:rsidRDefault="00690C4F" w:rsidP="002910CB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>
        <w:rPr>
          <w:rFonts w:ascii="Arial" w:eastAsiaTheme="minorHAnsi" w:hAnsi="Arial" w:cs="Arial"/>
          <w:b w:val="0"/>
          <w:i/>
          <w:iCs/>
        </w:rPr>
        <w:tab/>
      </w:r>
      <w:r w:rsidRPr="00690C4F">
        <w:rPr>
          <w:rFonts w:ascii="Arial" w:eastAsiaTheme="minorHAnsi" w:hAnsi="Arial" w:cs="Arial"/>
          <w:b w:val="0"/>
        </w:rPr>
        <w:t>____</w:t>
      </w:r>
    </w:p>
    <w:p w14:paraId="6AEAC77C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F47EDF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63D8210D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F47EDF">
        <w:rPr>
          <w:rFonts w:ascii="Times New Roman" w:hAnsi="Times New Roman"/>
          <w:b w:val="0"/>
          <w:bCs/>
          <w:u w:val="single"/>
        </w:rPr>
        <w:t>FYI</w:t>
      </w:r>
    </w:p>
    <w:p w14:paraId="04C3A077" w14:textId="3D3CF00C" w:rsidR="00690C4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F47EDF">
        <w:rPr>
          <w:rFonts w:ascii="Times New Roman" w:hAnsi="Times New Roman"/>
          <w:b w:val="0"/>
          <w:noProof/>
          <w:lang w:val="en-US"/>
        </w:rPr>
        <w:drawing>
          <wp:inline distT="0" distB="0" distL="0" distR="0" wp14:anchorId="68DDFDB7" wp14:editId="275B3FA8">
            <wp:extent cx="5731510" cy="4832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20598946"/>
    </w:p>
    <w:p w14:paraId="637FBDBA" w14:textId="1C331C0D" w:rsidR="00690C4F" w:rsidRPr="00F47EDF" w:rsidRDefault="00690C4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C17F898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bookmarkEnd w:id="0"/>
    <w:p w14:paraId="5EA8AAE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F47EDF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07B0FE91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1CF0EB5" w14:textId="77777777" w:rsidR="00BF3499" w:rsidRDefault="00F47EDF" w:rsidP="00BF349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F47EDF">
        <w:rPr>
          <w:rFonts w:ascii="Times New Roman" w:hAnsi="Times New Roman"/>
          <w:b w:val="0"/>
          <w:bCs/>
          <w:sz w:val="20"/>
          <w:szCs w:val="20"/>
        </w:rPr>
        <w:t>3.1 – Elect new member of Planning Committee</w:t>
      </w:r>
      <w:r w:rsidR="002E36FF">
        <w:rPr>
          <w:rFonts w:ascii="Times New Roman" w:hAnsi="Times New Roman"/>
          <w:b w:val="0"/>
          <w:bCs/>
          <w:sz w:val="20"/>
          <w:szCs w:val="20"/>
        </w:rPr>
        <w:t xml:space="preserve"> – Cllr Williams was suggested as a </w:t>
      </w:r>
      <w:r w:rsidR="00950415">
        <w:rPr>
          <w:rFonts w:ascii="Times New Roman" w:hAnsi="Times New Roman"/>
          <w:b w:val="0"/>
          <w:bCs/>
          <w:sz w:val="20"/>
          <w:szCs w:val="20"/>
        </w:rPr>
        <w:t xml:space="preserve">replacement for Cllr </w:t>
      </w:r>
      <w:r w:rsidR="00BF3499">
        <w:rPr>
          <w:rFonts w:ascii="Times New Roman" w:hAnsi="Times New Roman"/>
          <w:b w:val="0"/>
          <w:bCs/>
          <w:sz w:val="20"/>
          <w:szCs w:val="20"/>
        </w:rPr>
        <w:t xml:space="preserve">    </w:t>
      </w:r>
    </w:p>
    <w:p w14:paraId="55490D45" w14:textId="77777777" w:rsidR="00C259AD" w:rsidRDefault="00BF3499" w:rsidP="00BF349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   </w:t>
      </w:r>
      <w:r w:rsidR="00950415">
        <w:rPr>
          <w:rFonts w:ascii="Times New Roman" w:hAnsi="Times New Roman"/>
          <w:b w:val="0"/>
          <w:bCs/>
          <w:sz w:val="20"/>
          <w:szCs w:val="20"/>
        </w:rPr>
        <w:t>Colbert, due to Cllr Williams be</w:t>
      </w:r>
      <w:r w:rsidR="006142B7">
        <w:rPr>
          <w:rFonts w:ascii="Times New Roman" w:hAnsi="Times New Roman"/>
          <w:b w:val="0"/>
          <w:bCs/>
          <w:sz w:val="20"/>
          <w:szCs w:val="20"/>
        </w:rPr>
        <w:t>ing</w:t>
      </w:r>
      <w:r w:rsidR="00950415">
        <w:rPr>
          <w:rFonts w:ascii="Times New Roman" w:hAnsi="Times New Roman"/>
          <w:b w:val="0"/>
          <w:bCs/>
          <w:sz w:val="20"/>
          <w:szCs w:val="20"/>
        </w:rPr>
        <w:t xml:space="preserve"> absent the </w:t>
      </w:r>
      <w:r>
        <w:rPr>
          <w:rFonts w:ascii="Times New Roman" w:hAnsi="Times New Roman"/>
          <w:b w:val="0"/>
          <w:bCs/>
          <w:sz w:val="20"/>
          <w:szCs w:val="20"/>
        </w:rPr>
        <w:t>item will be deferred to next meeting.</w:t>
      </w:r>
    </w:p>
    <w:p w14:paraId="2C22BF51" w14:textId="47CFA01F" w:rsidR="00F47EDF" w:rsidRPr="00F47EDF" w:rsidRDefault="00C259AD" w:rsidP="00BF349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_____</w:t>
      </w:r>
      <w:r w:rsidR="00BF3499">
        <w:rPr>
          <w:rFonts w:ascii="Times New Roman" w:hAnsi="Times New Roman"/>
          <w:b w:val="0"/>
          <w:bCs/>
          <w:sz w:val="20"/>
          <w:szCs w:val="20"/>
        </w:rPr>
        <w:tab/>
      </w:r>
      <w:r w:rsidR="00BF3499">
        <w:rPr>
          <w:rFonts w:ascii="Times New Roman" w:hAnsi="Times New Roman"/>
          <w:b w:val="0"/>
          <w:bCs/>
          <w:sz w:val="20"/>
          <w:szCs w:val="20"/>
        </w:rPr>
        <w:tab/>
      </w:r>
    </w:p>
    <w:p w14:paraId="77296C33" w14:textId="072D1177" w:rsid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F47EDF">
        <w:rPr>
          <w:rFonts w:ascii="Times New Roman" w:hAnsi="Times New Roman"/>
          <w:b w:val="0"/>
          <w:bCs/>
          <w:sz w:val="20"/>
          <w:szCs w:val="20"/>
        </w:rPr>
        <w:t>3.2 – Land below Maes-y-Bellan Chapel update. Reply from Luke Jones</w:t>
      </w:r>
      <w:r w:rsidR="00C37AA9">
        <w:rPr>
          <w:rFonts w:ascii="Times New Roman" w:hAnsi="Times New Roman"/>
          <w:b w:val="0"/>
          <w:bCs/>
          <w:sz w:val="20"/>
          <w:szCs w:val="20"/>
        </w:rPr>
        <w:t xml:space="preserve"> – Cllr Morgan stepped down as </w:t>
      </w:r>
    </w:p>
    <w:p w14:paraId="6B14B3C6" w14:textId="05E32F93" w:rsidR="009F3EC3" w:rsidRDefault="00C37AA9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   Chairman for this item</w:t>
      </w:r>
      <w:r w:rsidR="00437C5C">
        <w:rPr>
          <w:rFonts w:ascii="Times New Roman" w:hAnsi="Times New Roman"/>
          <w:b w:val="0"/>
          <w:bCs/>
          <w:sz w:val="20"/>
          <w:szCs w:val="20"/>
        </w:rPr>
        <w:t xml:space="preserve"> as </w:t>
      </w:r>
      <w:r w:rsidR="003134DB">
        <w:rPr>
          <w:rFonts w:ascii="Times New Roman" w:hAnsi="Times New Roman"/>
          <w:b w:val="0"/>
          <w:bCs/>
          <w:sz w:val="20"/>
          <w:szCs w:val="20"/>
        </w:rPr>
        <w:t>a declaration of interest was declared.</w:t>
      </w:r>
      <w:r w:rsidR="005F15B5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Cllr Lawrence </w:t>
      </w:r>
      <w:r w:rsidR="005F15B5">
        <w:rPr>
          <w:rFonts w:ascii="Times New Roman" w:hAnsi="Times New Roman"/>
          <w:b w:val="0"/>
          <w:bCs/>
          <w:sz w:val="20"/>
          <w:szCs w:val="20"/>
        </w:rPr>
        <w:t>took the chair</w:t>
      </w:r>
      <w:r w:rsidR="002D39A9">
        <w:rPr>
          <w:rFonts w:ascii="Times New Roman" w:hAnsi="Times New Roman"/>
          <w:b w:val="0"/>
          <w:bCs/>
          <w:sz w:val="20"/>
          <w:szCs w:val="20"/>
        </w:rPr>
        <w:t xml:space="preserve">. </w:t>
      </w:r>
      <w:r w:rsidR="009F3EC3">
        <w:rPr>
          <w:rFonts w:ascii="Times New Roman" w:hAnsi="Times New Roman"/>
          <w:b w:val="0"/>
          <w:bCs/>
          <w:sz w:val="20"/>
          <w:szCs w:val="20"/>
        </w:rPr>
        <w:t xml:space="preserve">Clerk   </w:t>
      </w:r>
    </w:p>
    <w:p w14:paraId="16D1563C" w14:textId="5494C4D7" w:rsidR="00C37AA9" w:rsidRDefault="009F3EC3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   update</w:t>
      </w:r>
      <w:r w:rsidR="006B55D7">
        <w:rPr>
          <w:rFonts w:ascii="Times New Roman" w:hAnsi="Times New Roman"/>
          <w:b w:val="0"/>
          <w:bCs/>
          <w:sz w:val="20"/>
          <w:szCs w:val="20"/>
        </w:rPr>
        <w:t>d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the Council on the reply received from </w:t>
      </w:r>
      <w:r w:rsidR="004C0D6A">
        <w:rPr>
          <w:rFonts w:ascii="Times New Roman" w:hAnsi="Times New Roman"/>
          <w:b w:val="0"/>
          <w:bCs/>
          <w:sz w:val="20"/>
          <w:szCs w:val="20"/>
        </w:rPr>
        <w:t>Planning Department.</w:t>
      </w:r>
    </w:p>
    <w:p w14:paraId="27CD340E" w14:textId="3BD8AE92" w:rsidR="00C259AD" w:rsidRPr="00F47EDF" w:rsidRDefault="00C259AD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0B28E694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0C763ADC" w14:textId="77777777" w:rsidR="00C4585E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F47EDF">
        <w:rPr>
          <w:rFonts w:ascii="Times New Roman" w:hAnsi="Times New Roman"/>
          <w:b w:val="0"/>
          <w:bCs/>
          <w:sz w:val="20"/>
          <w:szCs w:val="20"/>
        </w:rPr>
        <w:t xml:space="preserve">3.3 – Trees planting in </w:t>
      </w:r>
      <w:proofErr w:type="spellStart"/>
      <w:r w:rsidRPr="00F47EDF">
        <w:rPr>
          <w:rFonts w:ascii="Times New Roman" w:hAnsi="Times New Roman"/>
          <w:b w:val="0"/>
          <w:bCs/>
          <w:sz w:val="20"/>
          <w:szCs w:val="20"/>
        </w:rPr>
        <w:t>Llanfilo</w:t>
      </w:r>
      <w:proofErr w:type="spellEnd"/>
      <w:r w:rsidRPr="00F47EDF">
        <w:rPr>
          <w:rFonts w:ascii="Times New Roman" w:hAnsi="Times New Roman"/>
          <w:b w:val="0"/>
          <w:bCs/>
          <w:sz w:val="20"/>
          <w:szCs w:val="20"/>
        </w:rPr>
        <w:t xml:space="preserve"> / </w:t>
      </w:r>
      <w:proofErr w:type="spellStart"/>
      <w:r w:rsidRPr="00F47EDF">
        <w:rPr>
          <w:rFonts w:ascii="Times New Roman" w:hAnsi="Times New Roman"/>
          <w:b w:val="0"/>
          <w:bCs/>
          <w:sz w:val="20"/>
          <w:szCs w:val="20"/>
        </w:rPr>
        <w:t>Llandefalle</w:t>
      </w:r>
      <w:proofErr w:type="spellEnd"/>
      <w:r w:rsidRPr="00F47EDF">
        <w:rPr>
          <w:rFonts w:ascii="Times New Roman" w:hAnsi="Times New Roman"/>
          <w:b w:val="0"/>
          <w:bCs/>
          <w:sz w:val="20"/>
          <w:szCs w:val="20"/>
        </w:rPr>
        <w:t>.- position of planting and volunteer to plant</w:t>
      </w:r>
      <w:r w:rsidR="003F7C58">
        <w:rPr>
          <w:rFonts w:ascii="Times New Roman" w:hAnsi="Times New Roman"/>
          <w:b w:val="0"/>
          <w:bCs/>
          <w:sz w:val="20"/>
          <w:szCs w:val="20"/>
        </w:rPr>
        <w:t>,</w:t>
      </w:r>
      <w:r w:rsidR="00C4585E">
        <w:rPr>
          <w:rFonts w:ascii="Times New Roman" w:hAnsi="Times New Roman"/>
          <w:b w:val="0"/>
          <w:bCs/>
          <w:sz w:val="20"/>
          <w:szCs w:val="20"/>
        </w:rPr>
        <w:t xml:space="preserve"> - </w:t>
      </w:r>
      <w:r w:rsidR="003F7C58">
        <w:rPr>
          <w:rFonts w:ascii="Times New Roman" w:hAnsi="Times New Roman"/>
          <w:b w:val="0"/>
          <w:bCs/>
          <w:sz w:val="20"/>
          <w:szCs w:val="20"/>
        </w:rPr>
        <w:t xml:space="preserve"> Clerk confirmed </w:t>
      </w:r>
    </w:p>
    <w:p w14:paraId="01E38966" w14:textId="600411D3" w:rsidR="00C4585E" w:rsidRDefault="00C4585E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   </w:t>
      </w:r>
      <w:r w:rsidR="003F7C58">
        <w:rPr>
          <w:rFonts w:ascii="Times New Roman" w:hAnsi="Times New Roman"/>
          <w:b w:val="0"/>
          <w:bCs/>
          <w:sz w:val="20"/>
          <w:szCs w:val="20"/>
        </w:rPr>
        <w:t>tha</w:t>
      </w:r>
      <w:r>
        <w:rPr>
          <w:rFonts w:ascii="Times New Roman" w:hAnsi="Times New Roman"/>
          <w:b w:val="0"/>
          <w:bCs/>
          <w:sz w:val="20"/>
          <w:szCs w:val="20"/>
        </w:rPr>
        <w:t>t</w:t>
      </w:r>
      <w:r w:rsidR="002A2EEB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3F7C58">
        <w:rPr>
          <w:rFonts w:ascii="Times New Roman" w:hAnsi="Times New Roman"/>
          <w:b w:val="0"/>
          <w:bCs/>
          <w:sz w:val="20"/>
          <w:szCs w:val="20"/>
        </w:rPr>
        <w:t>the donated trees from the Council ha</w:t>
      </w:r>
      <w:r w:rsidR="00B94602">
        <w:rPr>
          <w:rFonts w:ascii="Times New Roman" w:hAnsi="Times New Roman"/>
          <w:b w:val="0"/>
          <w:bCs/>
          <w:sz w:val="20"/>
          <w:szCs w:val="20"/>
        </w:rPr>
        <w:t>ve</w:t>
      </w:r>
      <w:r w:rsidR="003F7C58">
        <w:rPr>
          <w:rFonts w:ascii="Times New Roman" w:hAnsi="Times New Roman"/>
          <w:b w:val="0"/>
          <w:bCs/>
          <w:sz w:val="20"/>
          <w:szCs w:val="20"/>
        </w:rPr>
        <w:t xml:space="preserve"> been planted in </w:t>
      </w:r>
      <w:r w:rsidR="00725FBC">
        <w:rPr>
          <w:rFonts w:ascii="Times New Roman" w:hAnsi="Times New Roman"/>
          <w:b w:val="0"/>
          <w:bCs/>
          <w:sz w:val="20"/>
          <w:szCs w:val="20"/>
        </w:rPr>
        <w:t xml:space="preserve">Felinfach and </w:t>
      </w:r>
      <w:proofErr w:type="spellStart"/>
      <w:r w:rsidR="00725FBC">
        <w:rPr>
          <w:rFonts w:ascii="Times New Roman" w:hAnsi="Times New Roman"/>
          <w:b w:val="0"/>
          <w:bCs/>
          <w:sz w:val="20"/>
          <w:szCs w:val="20"/>
        </w:rPr>
        <w:t>Llandefalle</w:t>
      </w:r>
      <w:proofErr w:type="spellEnd"/>
      <w:r w:rsidR="00B94602">
        <w:rPr>
          <w:rFonts w:ascii="Times New Roman" w:hAnsi="Times New Roman"/>
          <w:b w:val="0"/>
          <w:bCs/>
          <w:sz w:val="20"/>
          <w:szCs w:val="20"/>
        </w:rPr>
        <w:t>, with</w:t>
      </w:r>
      <w:r w:rsidR="00682DEB">
        <w:rPr>
          <w:rFonts w:ascii="Times New Roman" w:hAnsi="Times New Roman"/>
          <w:b w:val="0"/>
          <w:bCs/>
          <w:sz w:val="20"/>
          <w:szCs w:val="20"/>
        </w:rPr>
        <w:t xml:space="preserve"> no </w:t>
      </w:r>
      <w:proofErr w:type="gramStart"/>
      <w:r w:rsidR="00682DEB">
        <w:rPr>
          <w:rFonts w:ascii="Times New Roman" w:hAnsi="Times New Roman"/>
          <w:b w:val="0"/>
          <w:bCs/>
          <w:sz w:val="20"/>
          <w:szCs w:val="20"/>
        </w:rPr>
        <w:t>volunteers</w:t>
      </w:r>
      <w:proofErr w:type="gramEnd"/>
      <w:r w:rsidR="00682DEB">
        <w:rPr>
          <w:rFonts w:ascii="Times New Roman" w:hAnsi="Times New Roman"/>
          <w:b w:val="0"/>
          <w:bCs/>
          <w:sz w:val="20"/>
          <w:szCs w:val="20"/>
        </w:rPr>
        <w:t xml:space="preserve"> </w:t>
      </w:r>
    </w:p>
    <w:p w14:paraId="5EDC7AB4" w14:textId="6A5053F4" w:rsidR="004911CF" w:rsidRDefault="007132CE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   </w:t>
      </w:r>
      <w:r w:rsidR="008B362B">
        <w:rPr>
          <w:rFonts w:ascii="Times New Roman" w:hAnsi="Times New Roman"/>
          <w:b w:val="0"/>
          <w:bCs/>
          <w:sz w:val="20"/>
          <w:szCs w:val="20"/>
        </w:rPr>
        <w:t xml:space="preserve">from </w:t>
      </w:r>
      <w:proofErr w:type="spellStart"/>
      <w:r w:rsidR="008B362B">
        <w:rPr>
          <w:rFonts w:ascii="Times New Roman" w:hAnsi="Times New Roman"/>
          <w:b w:val="0"/>
          <w:bCs/>
          <w:sz w:val="20"/>
          <w:szCs w:val="20"/>
        </w:rPr>
        <w:t>Llanfilo</w:t>
      </w:r>
      <w:proofErr w:type="spellEnd"/>
      <w:r w:rsidR="008B362B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coming forward </w:t>
      </w:r>
      <w:r w:rsidR="00C525AF">
        <w:rPr>
          <w:rFonts w:ascii="Times New Roman" w:hAnsi="Times New Roman"/>
          <w:b w:val="0"/>
          <w:bCs/>
          <w:sz w:val="20"/>
          <w:szCs w:val="20"/>
        </w:rPr>
        <w:t xml:space="preserve"> Cllr Carrotte </w:t>
      </w:r>
      <w:r w:rsidR="004911CF">
        <w:rPr>
          <w:rFonts w:ascii="Times New Roman" w:hAnsi="Times New Roman"/>
          <w:b w:val="0"/>
          <w:bCs/>
          <w:sz w:val="20"/>
          <w:szCs w:val="20"/>
        </w:rPr>
        <w:t>v</w:t>
      </w:r>
      <w:r w:rsidR="00C525AF">
        <w:rPr>
          <w:rFonts w:ascii="Times New Roman" w:hAnsi="Times New Roman"/>
          <w:b w:val="0"/>
          <w:bCs/>
          <w:sz w:val="20"/>
          <w:szCs w:val="20"/>
        </w:rPr>
        <w:t xml:space="preserve">olunteered </w:t>
      </w:r>
      <w:r w:rsidR="004911CF">
        <w:rPr>
          <w:rFonts w:ascii="Times New Roman" w:hAnsi="Times New Roman"/>
          <w:b w:val="0"/>
          <w:bCs/>
          <w:sz w:val="20"/>
          <w:szCs w:val="20"/>
        </w:rPr>
        <w:t xml:space="preserve">to plant </w:t>
      </w:r>
      <w:r w:rsidR="006B55D7">
        <w:rPr>
          <w:rFonts w:ascii="Times New Roman" w:hAnsi="Times New Roman"/>
          <w:b w:val="0"/>
          <w:bCs/>
          <w:sz w:val="20"/>
          <w:szCs w:val="20"/>
        </w:rPr>
        <w:t>t</w:t>
      </w:r>
      <w:r w:rsidR="004911CF">
        <w:rPr>
          <w:rFonts w:ascii="Times New Roman" w:hAnsi="Times New Roman"/>
          <w:b w:val="0"/>
          <w:bCs/>
          <w:sz w:val="20"/>
          <w:szCs w:val="20"/>
        </w:rPr>
        <w:t xml:space="preserve">he trees which will be planted on </w:t>
      </w:r>
      <w:r w:rsidR="00B06EB2">
        <w:rPr>
          <w:rFonts w:ascii="Times New Roman" w:hAnsi="Times New Roman"/>
          <w:b w:val="0"/>
          <w:bCs/>
          <w:sz w:val="20"/>
          <w:szCs w:val="20"/>
        </w:rPr>
        <w:t>Friday</w:t>
      </w:r>
    </w:p>
    <w:p w14:paraId="188061BF" w14:textId="5FCA1F62" w:rsidR="00DD18B2" w:rsidRPr="00DD18B2" w:rsidRDefault="004911CF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lastRenderedPageBreak/>
        <w:t xml:space="preserve">  </w:t>
      </w:r>
      <w:r w:rsidR="00B06EB2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   </w:t>
      </w:r>
      <w:r w:rsidR="00C4585E">
        <w:rPr>
          <w:rFonts w:ascii="Times New Roman" w:hAnsi="Times New Roman"/>
          <w:b w:val="0"/>
          <w:bCs/>
          <w:sz w:val="20"/>
          <w:szCs w:val="20"/>
        </w:rPr>
        <w:t>9</w:t>
      </w:r>
      <w:r w:rsidR="00C4585E" w:rsidRPr="00C4585E">
        <w:rPr>
          <w:rFonts w:ascii="Times New Roman" w:hAnsi="Times New Roman"/>
          <w:b w:val="0"/>
          <w:bCs/>
          <w:sz w:val="20"/>
          <w:szCs w:val="20"/>
          <w:vertAlign w:val="superscript"/>
        </w:rPr>
        <w:t>th</w:t>
      </w:r>
      <w:r w:rsidR="00C4585E">
        <w:rPr>
          <w:rFonts w:ascii="Times New Roman" w:hAnsi="Times New Roman"/>
          <w:b w:val="0"/>
          <w:bCs/>
          <w:sz w:val="20"/>
          <w:szCs w:val="20"/>
        </w:rPr>
        <w:t xml:space="preserve"> December </w:t>
      </w:r>
      <w:r w:rsidR="00781E98">
        <w:rPr>
          <w:rFonts w:ascii="Times New Roman" w:hAnsi="Times New Roman"/>
          <w:b w:val="0"/>
          <w:bCs/>
          <w:sz w:val="20"/>
          <w:szCs w:val="20"/>
        </w:rPr>
        <w:t xml:space="preserve">with the </w:t>
      </w:r>
      <w:r w:rsidR="004D2B75">
        <w:rPr>
          <w:rFonts w:ascii="Times New Roman" w:hAnsi="Times New Roman"/>
          <w:b w:val="0"/>
          <w:bCs/>
          <w:sz w:val="20"/>
          <w:szCs w:val="20"/>
        </w:rPr>
        <w:t>C</w:t>
      </w:r>
      <w:r w:rsidR="00781E98">
        <w:rPr>
          <w:rFonts w:ascii="Times New Roman" w:hAnsi="Times New Roman"/>
          <w:b w:val="0"/>
          <w:bCs/>
          <w:sz w:val="20"/>
          <w:szCs w:val="20"/>
        </w:rPr>
        <w:t>lerks help.</w:t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1032A37F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479B2034" w14:textId="55C570BF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7F8BD6B8" w14:textId="77777777" w:rsidR="00B62F98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D18B2">
        <w:rPr>
          <w:rFonts w:ascii="Times New Roman" w:hAnsi="Times New Roman"/>
          <w:b w:val="0"/>
          <w:bCs/>
          <w:sz w:val="20"/>
          <w:szCs w:val="20"/>
        </w:rPr>
        <w:t xml:space="preserve">4 - Reports – </w:t>
      </w:r>
      <w:proofErr w:type="spellStart"/>
      <w:r w:rsidRPr="00DD18B2">
        <w:rPr>
          <w:rFonts w:ascii="Times New Roman" w:hAnsi="Times New Roman"/>
          <w:b w:val="0"/>
          <w:bCs/>
          <w:sz w:val="20"/>
          <w:szCs w:val="20"/>
        </w:rPr>
        <w:t>Llanfilo</w:t>
      </w:r>
      <w:proofErr w:type="spellEnd"/>
      <w:r w:rsidRPr="00DD18B2">
        <w:rPr>
          <w:rFonts w:ascii="Times New Roman" w:hAnsi="Times New Roman"/>
          <w:b w:val="0"/>
          <w:bCs/>
          <w:sz w:val="20"/>
          <w:szCs w:val="20"/>
        </w:rPr>
        <w:t xml:space="preserve"> Defibrillator – Update from Cllr Williams / Cllr Brown</w:t>
      </w:r>
      <w:r w:rsidR="0097618C">
        <w:rPr>
          <w:rFonts w:ascii="Times New Roman" w:hAnsi="Times New Roman"/>
          <w:b w:val="0"/>
          <w:bCs/>
          <w:sz w:val="20"/>
          <w:szCs w:val="20"/>
        </w:rPr>
        <w:t xml:space="preserve"> – Cllr Brown reported that </w:t>
      </w:r>
      <w:r w:rsidR="00E5336B">
        <w:rPr>
          <w:rFonts w:ascii="Times New Roman" w:hAnsi="Times New Roman"/>
          <w:b w:val="0"/>
          <w:bCs/>
          <w:sz w:val="20"/>
          <w:szCs w:val="20"/>
        </w:rPr>
        <w:t xml:space="preserve">a </w:t>
      </w:r>
    </w:p>
    <w:p w14:paraId="479DA713" w14:textId="14373B7D" w:rsidR="00B62F98" w:rsidRDefault="00B62F98" w:rsidP="00B62F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</w:t>
      </w:r>
      <w:r w:rsidR="00E5336B">
        <w:rPr>
          <w:rFonts w:ascii="Times New Roman" w:hAnsi="Times New Roman"/>
          <w:b w:val="0"/>
          <w:bCs/>
          <w:sz w:val="20"/>
          <w:szCs w:val="20"/>
        </w:rPr>
        <w:t xml:space="preserve">resident in the village who is a qualified doctor will give a </w:t>
      </w:r>
      <w:r>
        <w:rPr>
          <w:rFonts w:ascii="Times New Roman" w:hAnsi="Times New Roman"/>
          <w:b w:val="0"/>
          <w:bCs/>
          <w:sz w:val="20"/>
          <w:szCs w:val="20"/>
        </w:rPr>
        <w:t>demonstration to the village</w:t>
      </w:r>
      <w:r w:rsidR="00231156">
        <w:rPr>
          <w:rFonts w:ascii="Times New Roman" w:hAnsi="Times New Roman"/>
          <w:b w:val="0"/>
          <w:bCs/>
          <w:sz w:val="20"/>
          <w:szCs w:val="20"/>
        </w:rPr>
        <w:t>rs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as to how the</w:t>
      </w:r>
    </w:p>
    <w:p w14:paraId="42F65FF1" w14:textId="413D895D" w:rsidR="00DD18B2" w:rsidRPr="00DD18B2" w:rsidRDefault="00B62F98" w:rsidP="00B62F9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defibrillator works</w:t>
      </w:r>
      <w:r w:rsidR="00231156">
        <w:rPr>
          <w:rFonts w:ascii="Times New Roman" w:hAnsi="Times New Roman"/>
          <w:b w:val="0"/>
          <w:bCs/>
          <w:sz w:val="20"/>
          <w:szCs w:val="20"/>
        </w:rPr>
        <w:t xml:space="preserve">, ongoing </w:t>
      </w:r>
      <w:r w:rsidR="00C826A5">
        <w:rPr>
          <w:rFonts w:ascii="Times New Roman" w:hAnsi="Times New Roman"/>
          <w:b w:val="0"/>
          <w:bCs/>
          <w:sz w:val="20"/>
          <w:szCs w:val="20"/>
        </w:rPr>
        <w:t xml:space="preserve">discussions will continue regarding funding and the </w:t>
      </w:r>
      <w:r w:rsidR="006868A2">
        <w:rPr>
          <w:rFonts w:ascii="Times New Roman" w:hAnsi="Times New Roman"/>
          <w:b w:val="0"/>
          <w:bCs/>
          <w:sz w:val="20"/>
          <w:szCs w:val="20"/>
        </w:rPr>
        <w:t>positioning of the unit.</w:t>
      </w:r>
    </w:p>
    <w:p w14:paraId="00CB83D6" w14:textId="3089B953" w:rsidR="00DD18B2" w:rsidRPr="00DD18B2" w:rsidRDefault="00F110FA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1A8D4FB5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A37979D" w14:textId="728D4A29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D18B2">
        <w:rPr>
          <w:rFonts w:ascii="Times New Roman" w:hAnsi="Times New Roman"/>
          <w:b w:val="0"/>
          <w:bCs/>
          <w:sz w:val="20"/>
          <w:szCs w:val="20"/>
        </w:rPr>
        <w:t xml:space="preserve">5 - County Councillor Report. </w:t>
      </w:r>
      <w:r w:rsidR="00C038F8">
        <w:rPr>
          <w:rFonts w:ascii="Times New Roman" w:hAnsi="Times New Roman"/>
          <w:b w:val="0"/>
          <w:bCs/>
          <w:sz w:val="20"/>
          <w:szCs w:val="20"/>
        </w:rPr>
        <w:t>–</w:t>
      </w:r>
      <w:r w:rsidRPr="00DD18B2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C038F8">
        <w:rPr>
          <w:rFonts w:ascii="Times New Roman" w:hAnsi="Times New Roman"/>
          <w:b w:val="0"/>
          <w:bCs/>
          <w:sz w:val="20"/>
          <w:szCs w:val="20"/>
        </w:rPr>
        <w:t>No Report.</w:t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</w:r>
      <w:r w:rsidR="00F110FA">
        <w:rPr>
          <w:rFonts w:ascii="Times New Roman" w:hAnsi="Times New Roman"/>
          <w:b w:val="0"/>
          <w:bCs/>
          <w:sz w:val="20"/>
          <w:szCs w:val="20"/>
        </w:rPr>
        <w:tab/>
        <w:t>_____</w:t>
      </w:r>
    </w:p>
    <w:p w14:paraId="01C0449C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4814B2F1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DD18B2">
        <w:rPr>
          <w:rFonts w:ascii="Times New Roman" w:hAnsi="Times New Roman"/>
          <w:b w:val="0"/>
          <w:bCs/>
          <w:sz w:val="20"/>
          <w:szCs w:val="20"/>
        </w:rPr>
        <w:t>6 - Finance</w:t>
      </w:r>
    </w:p>
    <w:p w14:paraId="5D21B014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2D07E9B" w14:textId="77777777" w:rsidR="00D030AA" w:rsidRPr="00550698" w:rsidRDefault="00D030AA" w:rsidP="00D030AA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>
        <w:rPr>
          <w:b w:val="0"/>
          <w:sz w:val="22"/>
          <w:szCs w:val="22"/>
          <w:u w:val="single"/>
        </w:rPr>
        <w:t xml:space="preserve">6.1 - </w:t>
      </w:r>
      <w:r w:rsidRPr="007F5401">
        <w:rPr>
          <w:b w:val="0"/>
          <w:sz w:val="22"/>
          <w:szCs w:val="22"/>
          <w:u w:val="single"/>
        </w:rPr>
        <w:t xml:space="preserve">Current Account </w:t>
      </w:r>
      <w:bookmarkStart w:id="1" w:name="_Hlk98336176"/>
    </w:p>
    <w:bookmarkEnd w:id="1"/>
    <w:p w14:paraId="3395BEA6" w14:textId="77777777" w:rsidR="00D030AA" w:rsidRPr="007F5401" w:rsidRDefault="00D030AA" w:rsidP="00D030AA">
      <w:pPr>
        <w:ind w:left="720"/>
        <w:contextualSpacing/>
        <w:rPr>
          <w:b w:val="0"/>
          <w:sz w:val="22"/>
          <w:szCs w:val="22"/>
          <w:u w:val="single"/>
        </w:rPr>
      </w:pPr>
    </w:p>
    <w:p w14:paraId="423C2FDD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1A05073B" w14:textId="297075AA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DE48A6">
        <w:rPr>
          <w:b w:val="0"/>
          <w:sz w:val="22"/>
          <w:szCs w:val="22"/>
        </w:rPr>
        <w:t>2</w:t>
      </w:r>
      <w:r w:rsidR="00DE48A6" w:rsidRPr="00DE48A6">
        <w:rPr>
          <w:b w:val="0"/>
          <w:sz w:val="22"/>
          <w:szCs w:val="22"/>
          <w:vertAlign w:val="superscript"/>
        </w:rPr>
        <w:t>nd</w:t>
      </w:r>
      <w:r w:rsidR="00DE48A6">
        <w:rPr>
          <w:b w:val="0"/>
          <w:sz w:val="22"/>
          <w:szCs w:val="22"/>
        </w:rPr>
        <w:t xml:space="preserve"> November 2022 – 1</w:t>
      </w:r>
      <w:r w:rsidR="00DE48A6" w:rsidRPr="00DE48A6">
        <w:rPr>
          <w:b w:val="0"/>
          <w:sz w:val="22"/>
          <w:szCs w:val="22"/>
          <w:vertAlign w:val="superscript"/>
        </w:rPr>
        <w:t>st</w:t>
      </w:r>
      <w:r w:rsidR="00DE48A6">
        <w:rPr>
          <w:b w:val="0"/>
          <w:sz w:val="22"/>
          <w:szCs w:val="22"/>
        </w:rPr>
        <w:t xml:space="preserve"> December 2022</w:t>
      </w:r>
    </w:p>
    <w:p w14:paraId="4DF32305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39366B0" w14:textId="3BAEB569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B59E1">
        <w:rPr>
          <w:b w:val="0"/>
          <w:sz w:val="22"/>
          <w:szCs w:val="22"/>
        </w:rPr>
        <w:t xml:space="preserve">  8689.26</w:t>
      </w:r>
    </w:p>
    <w:p w14:paraId="48D728AE" w14:textId="486BDD68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="009B59E1">
        <w:rPr>
          <w:b w:val="0"/>
          <w:sz w:val="22"/>
          <w:szCs w:val="22"/>
        </w:rPr>
        <w:t>704.37</w:t>
      </w:r>
    </w:p>
    <w:p w14:paraId="014084A4" w14:textId="69DA5018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</w:t>
      </w:r>
      <w:r w:rsidR="009B59E1">
        <w:rPr>
          <w:b w:val="0"/>
          <w:sz w:val="22"/>
          <w:szCs w:val="22"/>
        </w:rPr>
        <w:t xml:space="preserve">    0.00</w:t>
      </w:r>
    </w:p>
    <w:p w14:paraId="232D2A7F" w14:textId="11947DF2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</w:t>
      </w:r>
      <w:r w:rsidR="009B59E1">
        <w:rPr>
          <w:b w:val="0"/>
          <w:sz w:val="22"/>
          <w:szCs w:val="22"/>
        </w:rPr>
        <w:t>7984.89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7B99E287" w14:textId="3A577B15" w:rsidR="00D030AA" w:rsidRPr="007F5401" w:rsidRDefault="00D030AA" w:rsidP="00D030AA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Payments made:            </w:t>
      </w:r>
      <w:r w:rsidR="00403AA9">
        <w:rPr>
          <w:b w:val="0"/>
          <w:sz w:val="22"/>
          <w:szCs w:val="22"/>
        </w:rPr>
        <w:t>Old Railway</w:t>
      </w:r>
      <w:r w:rsidR="00F110FA">
        <w:rPr>
          <w:b w:val="0"/>
          <w:sz w:val="22"/>
          <w:szCs w:val="22"/>
        </w:rPr>
        <w:t xml:space="preserve"> G</w:t>
      </w:r>
      <w:r w:rsidR="00403AA9">
        <w:rPr>
          <w:b w:val="0"/>
          <w:sz w:val="22"/>
          <w:szCs w:val="22"/>
        </w:rPr>
        <w:t>arden Centre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 xml:space="preserve"> </w:t>
      </w:r>
      <w:r w:rsidR="00403AA9">
        <w:rPr>
          <w:b w:val="0"/>
          <w:sz w:val="22"/>
          <w:szCs w:val="22"/>
        </w:rPr>
        <w:t xml:space="preserve">            </w:t>
      </w:r>
      <w:r w:rsidRPr="007F5401">
        <w:rPr>
          <w:b w:val="0"/>
          <w:sz w:val="22"/>
          <w:szCs w:val="22"/>
        </w:rPr>
        <w:t xml:space="preserve"> </w:t>
      </w:r>
      <w:r w:rsidR="00403AA9">
        <w:rPr>
          <w:b w:val="0"/>
          <w:sz w:val="22"/>
          <w:szCs w:val="22"/>
        </w:rPr>
        <w:t>104.37</w:t>
      </w:r>
      <w:r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 xml:space="preserve">  </w:t>
      </w:r>
    </w:p>
    <w:p w14:paraId="0B50A69A" w14:textId="6C81AD1D" w:rsidR="00667088" w:rsidRDefault="00D030AA" w:rsidP="00667088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</w:t>
      </w:r>
      <w:r w:rsidR="00667088">
        <w:rPr>
          <w:b w:val="0"/>
          <w:sz w:val="22"/>
          <w:szCs w:val="22"/>
        </w:rPr>
        <w:t xml:space="preserve"> Maes-y-Bellan Chapel (Grant)</w:t>
      </w:r>
      <w:r w:rsidR="00667088">
        <w:rPr>
          <w:b w:val="0"/>
          <w:sz w:val="22"/>
          <w:szCs w:val="22"/>
        </w:rPr>
        <w:tab/>
      </w:r>
      <w:r w:rsidR="00667088">
        <w:rPr>
          <w:b w:val="0"/>
          <w:sz w:val="22"/>
          <w:szCs w:val="22"/>
        </w:rPr>
        <w:tab/>
      </w:r>
      <w:r w:rsidR="00667088">
        <w:rPr>
          <w:b w:val="0"/>
          <w:sz w:val="22"/>
          <w:szCs w:val="22"/>
        </w:rPr>
        <w:tab/>
        <w:t xml:space="preserve">    300.00</w:t>
      </w:r>
    </w:p>
    <w:p w14:paraId="30141DE4" w14:textId="45DB16D7" w:rsidR="00667088" w:rsidRDefault="00667088" w:rsidP="0066708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</w:t>
      </w:r>
      <w:proofErr w:type="spellStart"/>
      <w:r>
        <w:rPr>
          <w:b w:val="0"/>
          <w:sz w:val="22"/>
          <w:szCs w:val="22"/>
        </w:rPr>
        <w:t>Llandefalle</w:t>
      </w:r>
      <w:proofErr w:type="spellEnd"/>
      <w:r>
        <w:rPr>
          <w:b w:val="0"/>
          <w:sz w:val="22"/>
          <w:szCs w:val="22"/>
        </w:rPr>
        <w:t xml:space="preserve"> Hall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300.00</w:t>
      </w:r>
    </w:p>
    <w:p w14:paraId="0F700C75" w14:textId="0ECB734C" w:rsidR="00D030AA" w:rsidRDefault="00D030AA" w:rsidP="00585C9B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589AA5FD" w14:textId="1482C526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Income: </w:t>
      </w:r>
      <w:r>
        <w:rPr>
          <w:b w:val="0"/>
          <w:sz w:val="22"/>
          <w:szCs w:val="22"/>
        </w:rPr>
        <w:tab/>
        <w:t xml:space="preserve">                         </w:t>
      </w:r>
      <w:r w:rsidR="00667088">
        <w:rPr>
          <w:b w:val="0"/>
          <w:sz w:val="22"/>
          <w:szCs w:val="22"/>
        </w:rPr>
        <w:t>None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F110FA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="00667088">
        <w:rPr>
          <w:b w:val="0"/>
          <w:sz w:val="22"/>
          <w:szCs w:val="22"/>
        </w:rPr>
        <w:t>0.</w:t>
      </w:r>
      <w:r>
        <w:rPr>
          <w:b w:val="0"/>
          <w:sz w:val="22"/>
          <w:szCs w:val="22"/>
        </w:rPr>
        <w:t>00</w:t>
      </w:r>
    </w:p>
    <w:p w14:paraId="3FDED1AC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88DE16B" w14:textId="73B79960" w:rsidR="00D030AA" w:rsidRDefault="000E2D01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6.2 - </w:t>
      </w:r>
      <w:r w:rsidR="00D030AA">
        <w:rPr>
          <w:b w:val="0"/>
          <w:sz w:val="22"/>
          <w:szCs w:val="22"/>
        </w:rPr>
        <w:t xml:space="preserve">Forthcoming Payments:        </w:t>
      </w:r>
      <w:r w:rsidR="00667088">
        <w:rPr>
          <w:b w:val="0"/>
          <w:sz w:val="22"/>
          <w:szCs w:val="22"/>
        </w:rPr>
        <w:t xml:space="preserve"> Powys County Council</w:t>
      </w:r>
      <w:r w:rsidR="00247A7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72.00</w:t>
      </w:r>
    </w:p>
    <w:p w14:paraId="060DB19F" w14:textId="01C914D7" w:rsidR="00247A76" w:rsidRPr="007F5401" w:rsidRDefault="00D030AA" w:rsidP="00247A76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</w:p>
    <w:p w14:paraId="5663DBE1" w14:textId="03720223" w:rsidR="00D030AA" w:rsidRPr="007F5401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110FA"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4FF72CA4" w14:textId="77777777" w:rsidR="00D030AA" w:rsidRPr="007F5401" w:rsidRDefault="00D030AA" w:rsidP="00D030AA">
      <w:pPr>
        <w:ind w:left="720"/>
        <w:contextualSpacing/>
        <w:rPr>
          <w:bCs/>
          <w:sz w:val="22"/>
          <w:szCs w:val="22"/>
        </w:rPr>
      </w:pPr>
    </w:p>
    <w:p w14:paraId="58786A9D" w14:textId="0220F3EC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6</w:t>
      </w:r>
      <w:r w:rsidRPr="00185ED5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 2022 – 5</w:t>
      </w:r>
      <w:r w:rsidRPr="00185ED5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October</w:t>
      </w:r>
      <w:r w:rsidR="0040732F">
        <w:rPr>
          <w:b w:val="0"/>
          <w:sz w:val="22"/>
          <w:szCs w:val="22"/>
        </w:rPr>
        <w:t xml:space="preserve"> – No New Statement</w:t>
      </w:r>
    </w:p>
    <w:p w14:paraId="1E9EFD7A" w14:textId="681EA010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</w:t>
      </w:r>
      <w:r>
        <w:rPr>
          <w:b w:val="0"/>
          <w:sz w:val="22"/>
          <w:szCs w:val="22"/>
        </w:rPr>
        <w:t xml:space="preserve"> </w:t>
      </w:r>
      <w:r w:rsidR="000E2D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189.22</w:t>
      </w:r>
    </w:p>
    <w:p w14:paraId="546EEF23" w14:textId="79EF7215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Interest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  <w:t xml:space="preserve">     </w:t>
      </w:r>
      <w:r w:rsidR="000E2D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0.03</w:t>
      </w:r>
    </w:p>
    <w:p w14:paraId="3ED8E5EF" w14:textId="77777777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 xml:space="preserve"> 189.25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1F9E1F6" w14:textId="2173CB1A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Pr="00754376">
        <w:rPr>
          <w:b w:val="0"/>
          <w:sz w:val="22"/>
          <w:szCs w:val="22"/>
        </w:rPr>
        <w:t>2</w:t>
      </w:r>
      <w:r w:rsidRPr="00754376">
        <w:rPr>
          <w:b w:val="0"/>
          <w:sz w:val="22"/>
          <w:szCs w:val="22"/>
          <w:vertAlign w:val="superscript"/>
        </w:rPr>
        <w:t>nd</w:t>
      </w:r>
      <w:r w:rsidRPr="0075437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Jun</w:t>
      </w:r>
      <w:r w:rsidRPr="00754376">
        <w:rPr>
          <w:b w:val="0"/>
          <w:sz w:val="22"/>
          <w:szCs w:val="22"/>
        </w:rPr>
        <w:t xml:space="preserve"> – 1</w:t>
      </w:r>
      <w:r w:rsidRPr="00754376">
        <w:rPr>
          <w:b w:val="0"/>
          <w:sz w:val="22"/>
          <w:szCs w:val="22"/>
          <w:vertAlign w:val="superscript"/>
        </w:rPr>
        <w:t>st</w:t>
      </w:r>
      <w:r w:rsidRPr="0075437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Jul</w:t>
      </w:r>
      <w:r w:rsidRPr="002A0274">
        <w:rPr>
          <w:b w:val="0"/>
          <w:sz w:val="22"/>
          <w:szCs w:val="22"/>
        </w:rPr>
        <w:t xml:space="preserve"> 2022</w:t>
      </w:r>
      <w:r>
        <w:rPr>
          <w:b w:val="0"/>
          <w:sz w:val="22"/>
          <w:szCs w:val="22"/>
        </w:rPr>
        <w:t xml:space="preserve"> </w:t>
      </w:r>
      <w:r w:rsidR="0040732F">
        <w:rPr>
          <w:b w:val="0"/>
          <w:sz w:val="22"/>
          <w:szCs w:val="22"/>
        </w:rPr>
        <w:t>– No New Statement</w:t>
      </w:r>
    </w:p>
    <w:p w14:paraId="0A5E4F92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Pr="007F5401">
        <w:rPr>
          <w:b w:val="0"/>
          <w:sz w:val="22"/>
          <w:szCs w:val="22"/>
        </w:rPr>
        <w:t xml:space="preserve">alance on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281.24</w:t>
      </w:r>
    </w:p>
    <w:p w14:paraId="5F1F462A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>156.97</w:t>
      </w:r>
    </w:p>
    <w:p w14:paraId="4DD3A6F4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>
        <w:rPr>
          <w:b w:val="0"/>
          <w:sz w:val="22"/>
          <w:szCs w:val="22"/>
        </w:rPr>
        <w:t xml:space="preserve">          0.00</w:t>
      </w:r>
      <w:r w:rsidRPr="007F5401">
        <w:rPr>
          <w:b w:val="0"/>
          <w:sz w:val="22"/>
          <w:szCs w:val="22"/>
        </w:rPr>
        <w:t xml:space="preserve"> </w:t>
      </w:r>
    </w:p>
    <w:p w14:paraId="4BB8B57B" w14:textId="77777777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>124.27</w:t>
      </w:r>
    </w:p>
    <w:p w14:paraId="08171D88" w14:textId="4BC17FD1" w:rsidR="00D030AA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_____</w:t>
      </w:r>
    </w:p>
    <w:p w14:paraId="6E6A36AE" w14:textId="77777777" w:rsidR="00D030AA" w:rsidRPr="00DD18B2" w:rsidRDefault="00D030AA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1B6CF209" w14:textId="77777777" w:rsidR="008E7E69" w:rsidRPr="00264DA7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</w:rPr>
      </w:pPr>
      <w:r w:rsidRPr="00264DA7">
        <w:rPr>
          <w:rFonts w:ascii="Times New Roman" w:hAnsi="Times New Roman"/>
          <w:b w:val="0"/>
          <w:bCs/>
          <w:color w:val="FF0000"/>
        </w:rPr>
        <w:t>6.3 – Calculated V.A.T claim for 2022-2023</w:t>
      </w:r>
      <w:r w:rsidR="000E2D01" w:rsidRPr="00264DA7">
        <w:rPr>
          <w:rFonts w:ascii="Times New Roman" w:hAnsi="Times New Roman"/>
          <w:b w:val="0"/>
          <w:bCs/>
          <w:color w:val="FF0000"/>
        </w:rPr>
        <w:t xml:space="preserve"> – </w:t>
      </w:r>
      <w:r w:rsidR="00D80FAF" w:rsidRPr="00264DA7">
        <w:rPr>
          <w:rFonts w:ascii="Times New Roman" w:hAnsi="Times New Roman"/>
          <w:b w:val="0"/>
          <w:bCs/>
          <w:color w:val="FF0000"/>
        </w:rPr>
        <w:t xml:space="preserve">Due to the recommendation </w:t>
      </w:r>
      <w:r w:rsidR="008A3A95" w:rsidRPr="00264DA7">
        <w:rPr>
          <w:rFonts w:ascii="Times New Roman" w:hAnsi="Times New Roman"/>
          <w:b w:val="0"/>
          <w:bCs/>
          <w:color w:val="FF0000"/>
        </w:rPr>
        <w:t>from Audit Wales</w:t>
      </w:r>
    </w:p>
    <w:p w14:paraId="34057809" w14:textId="3ED9DFE2" w:rsidR="009A1D20" w:rsidRPr="00264DA7" w:rsidRDefault="008E7E69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</w:rPr>
      </w:pPr>
      <w:r w:rsidRPr="00264DA7">
        <w:rPr>
          <w:rFonts w:ascii="Times New Roman" w:hAnsi="Times New Roman"/>
          <w:b w:val="0"/>
          <w:bCs/>
          <w:color w:val="FF0000"/>
        </w:rPr>
        <w:t xml:space="preserve">     </w:t>
      </w:r>
      <w:r w:rsidR="008A3A95" w:rsidRPr="00264DA7">
        <w:rPr>
          <w:rFonts w:ascii="Times New Roman" w:hAnsi="Times New Roman"/>
          <w:b w:val="0"/>
          <w:bCs/>
          <w:color w:val="FF0000"/>
        </w:rPr>
        <w:t xml:space="preserve"> </w:t>
      </w:r>
      <w:r w:rsidRPr="00264DA7">
        <w:rPr>
          <w:rFonts w:ascii="Times New Roman" w:hAnsi="Times New Roman"/>
          <w:b w:val="0"/>
          <w:bCs/>
          <w:color w:val="FF0000"/>
        </w:rPr>
        <w:t xml:space="preserve">   </w:t>
      </w:r>
      <w:r w:rsidR="008A3A95" w:rsidRPr="00264DA7">
        <w:rPr>
          <w:rFonts w:ascii="Times New Roman" w:hAnsi="Times New Roman"/>
          <w:b w:val="0"/>
          <w:bCs/>
          <w:color w:val="FF0000"/>
        </w:rPr>
        <w:t>to bec</w:t>
      </w:r>
      <w:r w:rsidR="00E57874" w:rsidRPr="00264DA7">
        <w:rPr>
          <w:rFonts w:ascii="Times New Roman" w:hAnsi="Times New Roman"/>
          <w:b w:val="0"/>
          <w:bCs/>
          <w:color w:val="FF0000"/>
        </w:rPr>
        <w:t>ome V.A.</w:t>
      </w:r>
      <w:r w:rsidRPr="00264DA7">
        <w:rPr>
          <w:rFonts w:ascii="Times New Roman" w:hAnsi="Times New Roman"/>
          <w:b w:val="0"/>
          <w:bCs/>
          <w:color w:val="FF0000"/>
        </w:rPr>
        <w:t>T</w:t>
      </w:r>
      <w:r w:rsidR="00E57874" w:rsidRPr="00264DA7">
        <w:rPr>
          <w:rFonts w:ascii="Times New Roman" w:hAnsi="Times New Roman"/>
          <w:b w:val="0"/>
          <w:bCs/>
          <w:color w:val="FF0000"/>
        </w:rPr>
        <w:t xml:space="preserve"> registered,</w:t>
      </w:r>
      <w:r w:rsidR="00D80FAF" w:rsidRPr="00264DA7">
        <w:rPr>
          <w:rFonts w:ascii="Times New Roman" w:hAnsi="Times New Roman"/>
          <w:b w:val="0"/>
          <w:bCs/>
          <w:color w:val="FF0000"/>
        </w:rPr>
        <w:t xml:space="preserve"> </w:t>
      </w:r>
      <w:r w:rsidR="00D636EA" w:rsidRPr="00264DA7">
        <w:rPr>
          <w:rFonts w:ascii="Times New Roman" w:hAnsi="Times New Roman"/>
          <w:b w:val="0"/>
          <w:bCs/>
          <w:color w:val="FF0000"/>
        </w:rPr>
        <w:t>it</w:t>
      </w:r>
      <w:r w:rsidR="000E2D01" w:rsidRPr="00264DA7">
        <w:rPr>
          <w:rFonts w:ascii="Times New Roman" w:hAnsi="Times New Roman"/>
          <w:b w:val="0"/>
          <w:bCs/>
          <w:color w:val="FF0000"/>
        </w:rPr>
        <w:t xml:space="preserve"> was calculated that the amount </w:t>
      </w:r>
      <w:r w:rsidR="00F15142" w:rsidRPr="00264DA7">
        <w:rPr>
          <w:rFonts w:ascii="Times New Roman" w:hAnsi="Times New Roman"/>
          <w:b w:val="0"/>
          <w:bCs/>
          <w:color w:val="FF0000"/>
        </w:rPr>
        <w:t xml:space="preserve">claimable for 2022 so </w:t>
      </w:r>
      <w:proofErr w:type="gramStart"/>
      <w:r w:rsidR="00F15142" w:rsidRPr="00264DA7">
        <w:rPr>
          <w:rFonts w:ascii="Times New Roman" w:hAnsi="Times New Roman"/>
          <w:b w:val="0"/>
          <w:bCs/>
          <w:color w:val="FF0000"/>
        </w:rPr>
        <w:t>far</w:t>
      </w:r>
      <w:proofErr w:type="gramEnd"/>
    </w:p>
    <w:p w14:paraId="6835E6BA" w14:textId="26AD9A2C" w:rsidR="00DD18B2" w:rsidRPr="00264DA7" w:rsidRDefault="009A1D20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</w:rPr>
      </w:pPr>
      <w:r w:rsidRPr="00264DA7">
        <w:rPr>
          <w:rFonts w:ascii="Times New Roman" w:hAnsi="Times New Roman"/>
          <w:b w:val="0"/>
          <w:bCs/>
          <w:color w:val="FF0000"/>
        </w:rPr>
        <w:t xml:space="preserve">       </w:t>
      </w:r>
      <w:r w:rsidR="00F15142" w:rsidRPr="00264DA7">
        <w:rPr>
          <w:rFonts w:ascii="Times New Roman" w:hAnsi="Times New Roman"/>
          <w:b w:val="0"/>
          <w:bCs/>
          <w:color w:val="FF0000"/>
        </w:rPr>
        <w:t xml:space="preserve"> </w:t>
      </w:r>
      <w:r w:rsidRPr="00264DA7">
        <w:rPr>
          <w:rFonts w:ascii="Times New Roman" w:hAnsi="Times New Roman"/>
          <w:b w:val="0"/>
          <w:bCs/>
          <w:color w:val="FF0000"/>
        </w:rPr>
        <w:t xml:space="preserve"> </w:t>
      </w:r>
      <w:r w:rsidR="00F15142" w:rsidRPr="00264DA7">
        <w:rPr>
          <w:rFonts w:ascii="Times New Roman" w:hAnsi="Times New Roman"/>
          <w:b w:val="0"/>
          <w:bCs/>
          <w:color w:val="FF0000"/>
        </w:rPr>
        <w:t xml:space="preserve">is </w:t>
      </w:r>
      <w:r w:rsidR="00D80FAF" w:rsidRPr="00264DA7">
        <w:rPr>
          <w:rFonts w:ascii="Times New Roman" w:hAnsi="Times New Roman"/>
          <w:b w:val="0"/>
          <w:bCs/>
          <w:color w:val="FF0000"/>
        </w:rPr>
        <w:t>£114.77</w:t>
      </w:r>
      <w:r w:rsidR="00E57874" w:rsidRPr="00264DA7">
        <w:rPr>
          <w:rFonts w:ascii="Times New Roman" w:hAnsi="Times New Roman"/>
          <w:b w:val="0"/>
          <w:bCs/>
          <w:color w:val="FF0000"/>
        </w:rPr>
        <w:t xml:space="preserve">, </w:t>
      </w:r>
      <w:r w:rsidR="00312DBA" w:rsidRPr="00264DA7">
        <w:rPr>
          <w:rFonts w:ascii="Times New Roman" w:hAnsi="Times New Roman"/>
          <w:b w:val="0"/>
          <w:bCs/>
          <w:color w:val="FF0000"/>
        </w:rPr>
        <w:t xml:space="preserve">this </w:t>
      </w:r>
      <w:r w:rsidR="00E57874" w:rsidRPr="00264DA7">
        <w:rPr>
          <w:rFonts w:ascii="Times New Roman" w:hAnsi="Times New Roman"/>
          <w:b w:val="0"/>
          <w:bCs/>
          <w:color w:val="FF0000"/>
        </w:rPr>
        <w:t>was deemed tha</w:t>
      </w:r>
      <w:r w:rsidRPr="00264DA7">
        <w:rPr>
          <w:rFonts w:ascii="Times New Roman" w:hAnsi="Times New Roman"/>
          <w:b w:val="0"/>
          <w:bCs/>
          <w:color w:val="FF0000"/>
        </w:rPr>
        <w:t xml:space="preserve">t </w:t>
      </w:r>
      <w:r w:rsidR="00E57874" w:rsidRPr="00264DA7">
        <w:rPr>
          <w:rFonts w:ascii="Times New Roman" w:hAnsi="Times New Roman"/>
          <w:b w:val="0"/>
          <w:bCs/>
          <w:color w:val="FF0000"/>
        </w:rPr>
        <w:t>t</w:t>
      </w:r>
      <w:r w:rsidR="00D636EA" w:rsidRPr="00264DA7">
        <w:rPr>
          <w:rFonts w:ascii="Times New Roman" w:hAnsi="Times New Roman"/>
          <w:b w:val="0"/>
          <w:bCs/>
          <w:color w:val="FF0000"/>
        </w:rPr>
        <w:t>he</w:t>
      </w:r>
      <w:r w:rsidR="00E57874" w:rsidRPr="00264DA7">
        <w:rPr>
          <w:rFonts w:ascii="Times New Roman" w:hAnsi="Times New Roman"/>
          <w:b w:val="0"/>
          <w:bCs/>
          <w:color w:val="FF0000"/>
        </w:rPr>
        <w:t xml:space="preserve"> </w:t>
      </w:r>
      <w:r w:rsidR="00312DBA" w:rsidRPr="00264DA7">
        <w:rPr>
          <w:rFonts w:ascii="Times New Roman" w:hAnsi="Times New Roman"/>
          <w:b w:val="0"/>
          <w:bCs/>
          <w:color w:val="FF0000"/>
        </w:rPr>
        <w:t>figure was not sufficient to warrant a claim.</w:t>
      </w:r>
    </w:p>
    <w:p w14:paraId="1D7E7B71" w14:textId="48080EA0" w:rsidR="00EA1B66" w:rsidRPr="00264DA7" w:rsidRDefault="00EA1B66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</w:rPr>
      </w:pP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</w:r>
      <w:r w:rsidRPr="00264DA7">
        <w:rPr>
          <w:rFonts w:ascii="Times New Roman" w:hAnsi="Times New Roman"/>
          <w:b w:val="0"/>
          <w:bCs/>
          <w:color w:val="FF0000"/>
        </w:rPr>
        <w:tab/>
        <w:t>____</w:t>
      </w:r>
    </w:p>
    <w:p w14:paraId="6CB11E90" w14:textId="77777777" w:rsidR="005A5FD1" w:rsidRPr="00C87A07" w:rsidRDefault="00DD18B2" w:rsidP="005A5FD1">
      <w:pPr>
        <w:pStyle w:val="ListParagraph"/>
        <w:numPr>
          <w:ilvl w:val="1"/>
          <w:numId w:val="19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 w:rsidRPr="00C87A07">
        <w:rPr>
          <w:rFonts w:ascii="Times New Roman" w:hAnsi="Times New Roman"/>
          <w:b w:val="0"/>
          <w:bCs/>
        </w:rPr>
        <w:t>- Acceptance of Precept budget for 2023-2024 following Finance meeting.</w:t>
      </w:r>
      <w:r w:rsidR="009A1D20" w:rsidRPr="00C87A07">
        <w:rPr>
          <w:rFonts w:ascii="Times New Roman" w:hAnsi="Times New Roman"/>
          <w:b w:val="0"/>
          <w:bCs/>
        </w:rPr>
        <w:t xml:space="preserve"> </w:t>
      </w:r>
    </w:p>
    <w:p w14:paraId="23418567" w14:textId="02057224" w:rsidR="005A5FD1" w:rsidRPr="00C87A07" w:rsidRDefault="005A5FD1" w:rsidP="003176D7">
      <w:pPr>
        <w:tabs>
          <w:tab w:val="clear" w:pos="0"/>
          <w:tab w:val="clear" w:pos="1491"/>
          <w:tab w:val="num" w:pos="720"/>
        </w:tabs>
        <w:rPr>
          <w:b w:val="0"/>
          <w:bCs/>
        </w:rPr>
      </w:pPr>
      <w:r w:rsidRPr="00C87A07">
        <w:rPr>
          <w:b w:val="0"/>
          <w:bCs/>
        </w:rPr>
        <w:t>The Clerk updated full Council on the proceedings of the Finance Committee meeting held on 28</w:t>
      </w:r>
      <w:r w:rsidRPr="00C87A07">
        <w:rPr>
          <w:b w:val="0"/>
          <w:bCs/>
          <w:vertAlign w:val="superscript"/>
        </w:rPr>
        <w:t>th</w:t>
      </w:r>
      <w:r w:rsidRPr="00C87A07">
        <w:rPr>
          <w:b w:val="0"/>
          <w:bCs/>
        </w:rPr>
        <w:t xml:space="preserve"> November 2022</w:t>
      </w:r>
      <w:r w:rsidR="00F33141" w:rsidRPr="00C87A07">
        <w:rPr>
          <w:b w:val="0"/>
          <w:bCs/>
        </w:rPr>
        <w:t>.</w:t>
      </w:r>
      <w:r w:rsidR="00AF4642" w:rsidRPr="00C87A07">
        <w:rPr>
          <w:b w:val="0"/>
          <w:bCs/>
        </w:rPr>
        <w:t xml:space="preserve">The estimated expenditure </w:t>
      </w:r>
      <w:r w:rsidR="00BB7EFC" w:rsidRPr="00C87A07">
        <w:rPr>
          <w:b w:val="0"/>
          <w:bCs/>
        </w:rPr>
        <w:t>is</w:t>
      </w:r>
      <w:r w:rsidR="00AF4642" w:rsidRPr="00C87A07">
        <w:rPr>
          <w:b w:val="0"/>
          <w:bCs/>
        </w:rPr>
        <w:t xml:space="preserve"> </w:t>
      </w:r>
      <w:r w:rsidR="00CD07FD" w:rsidRPr="00C87A07">
        <w:rPr>
          <w:b w:val="0"/>
          <w:bCs/>
        </w:rPr>
        <w:t>£12,243.00</w:t>
      </w:r>
      <w:r w:rsidR="003176D7" w:rsidRPr="00C87A07">
        <w:rPr>
          <w:b w:val="0"/>
          <w:bCs/>
        </w:rPr>
        <w:t xml:space="preserve"> with </w:t>
      </w:r>
      <w:r w:rsidR="003176D7" w:rsidRPr="00C87A07">
        <w:rPr>
          <w:b w:val="0"/>
        </w:rPr>
        <w:t>t</w:t>
      </w:r>
      <w:r w:rsidRPr="00C87A07">
        <w:rPr>
          <w:b w:val="0"/>
        </w:rPr>
        <w:t xml:space="preserve">he precept of £12,000.00 deemed </w:t>
      </w:r>
      <w:r w:rsidR="003176D7" w:rsidRPr="00C87A07">
        <w:rPr>
          <w:b w:val="0"/>
        </w:rPr>
        <w:t>as</w:t>
      </w:r>
      <w:r w:rsidR="00D77C24" w:rsidRPr="00C87A07">
        <w:rPr>
          <w:b w:val="0"/>
        </w:rPr>
        <w:t xml:space="preserve"> </w:t>
      </w:r>
      <w:r w:rsidRPr="00C87A07">
        <w:rPr>
          <w:b w:val="0"/>
        </w:rPr>
        <w:t>sufficient to cover costs</w:t>
      </w:r>
      <w:r w:rsidR="00BB7EFC" w:rsidRPr="00C87A07">
        <w:rPr>
          <w:b w:val="0"/>
        </w:rPr>
        <w:t>,</w:t>
      </w:r>
      <w:r w:rsidRPr="00C87A07">
        <w:rPr>
          <w:b w:val="0"/>
        </w:rPr>
        <w:t xml:space="preserve"> which equates to </w:t>
      </w:r>
      <w:r w:rsidR="008464CA" w:rsidRPr="00C87A07">
        <w:rPr>
          <w:b w:val="0"/>
        </w:rPr>
        <w:t>£</w:t>
      </w:r>
      <w:r w:rsidR="00E67BE0" w:rsidRPr="00C87A07">
        <w:rPr>
          <w:b w:val="0"/>
        </w:rPr>
        <w:t>30.72</w:t>
      </w:r>
      <w:r w:rsidRPr="00C87A07">
        <w:rPr>
          <w:b w:val="0"/>
        </w:rPr>
        <w:t xml:space="preserve"> per household. IT was proposed by </w:t>
      </w:r>
      <w:bookmarkStart w:id="2" w:name="_Hlk90719137"/>
      <w:r w:rsidRPr="00C87A07">
        <w:rPr>
          <w:b w:val="0"/>
        </w:rPr>
        <w:t xml:space="preserve">Cllr Lawrence &amp; seconded by Cllr </w:t>
      </w:r>
      <w:r w:rsidR="00E67BE0" w:rsidRPr="00C87A07">
        <w:rPr>
          <w:b w:val="0"/>
        </w:rPr>
        <w:t>Carrotte</w:t>
      </w:r>
      <w:bookmarkEnd w:id="2"/>
      <w:r w:rsidR="00CE32B9" w:rsidRPr="00C87A07">
        <w:rPr>
          <w:b w:val="0"/>
        </w:rPr>
        <w:t xml:space="preserve"> </w:t>
      </w:r>
      <w:r w:rsidRPr="00C87A07">
        <w:rPr>
          <w:b w:val="0"/>
        </w:rPr>
        <w:t>that full Council except the precept forecast for 202</w:t>
      </w:r>
      <w:r w:rsidR="00E67BE0" w:rsidRPr="00C87A07">
        <w:rPr>
          <w:b w:val="0"/>
        </w:rPr>
        <w:t>3</w:t>
      </w:r>
      <w:r w:rsidRPr="00C87A07">
        <w:rPr>
          <w:b w:val="0"/>
        </w:rPr>
        <w:t>-202</w:t>
      </w:r>
      <w:r w:rsidR="00E67BE0" w:rsidRPr="00C87A07">
        <w:rPr>
          <w:b w:val="0"/>
        </w:rPr>
        <w:t>4</w:t>
      </w:r>
      <w:r w:rsidRPr="00C87A07">
        <w:rPr>
          <w:b w:val="0"/>
        </w:rPr>
        <w:t>.</w:t>
      </w:r>
    </w:p>
    <w:p w14:paraId="23A78FD7" w14:textId="1F4F8CE7" w:rsidR="005A5FD1" w:rsidRDefault="00CE32B9" w:rsidP="005A5FD1">
      <w:pPr>
        <w:tabs>
          <w:tab w:val="clear" w:pos="0"/>
          <w:tab w:val="clear" w:pos="1491"/>
          <w:tab w:val="num" w:pos="720"/>
        </w:tabs>
        <w:rPr>
          <w:b w:val="0"/>
          <w:color w:val="FF0000"/>
        </w:rPr>
      </w:pP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</w:r>
      <w:r>
        <w:rPr>
          <w:b w:val="0"/>
          <w:color w:val="FF0000"/>
        </w:rPr>
        <w:tab/>
        <w:t>____</w:t>
      </w:r>
    </w:p>
    <w:p w14:paraId="01ED8362" w14:textId="77777777" w:rsidR="00F42CA4" w:rsidRDefault="00F42CA4" w:rsidP="005A5FD1">
      <w:pPr>
        <w:tabs>
          <w:tab w:val="clear" w:pos="0"/>
          <w:tab w:val="clear" w:pos="1491"/>
          <w:tab w:val="num" w:pos="720"/>
        </w:tabs>
        <w:rPr>
          <w:b w:val="0"/>
          <w:color w:val="FF0000"/>
        </w:rPr>
      </w:pPr>
    </w:p>
    <w:p w14:paraId="31545DF9" w14:textId="77777777" w:rsidR="00DD18B2" w:rsidRPr="008E7E69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E7E69">
        <w:rPr>
          <w:rFonts w:ascii="Times New Roman" w:hAnsi="Times New Roman"/>
          <w:b w:val="0"/>
          <w:bCs/>
        </w:rPr>
        <w:t>Point of Interest</w:t>
      </w:r>
    </w:p>
    <w:p w14:paraId="0CA5F3D3" w14:textId="77777777" w:rsidR="00DD18B2" w:rsidRPr="008E7E69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E6094C8" w14:textId="4F685A6B" w:rsidR="00DD18B2" w:rsidRPr="008E7E69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E7E69">
        <w:rPr>
          <w:rFonts w:ascii="Times New Roman" w:hAnsi="Times New Roman"/>
          <w:b w:val="0"/>
          <w:bCs/>
        </w:rPr>
        <w:t>Message from Zurich Insurance</w:t>
      </w:r>
      <w:r w:rsidR="00045279">
        <w:rPr>
          <w:rFonts w:ascii="Times New Roman" w:hAnsi="Times New Roman"/>
          <w:b w:val="0"/>
          <w:bCs/>
        </w:rPr>
        <w:t xml:space="preserve">  - Pl</w:t>
      </w:r>
      <w:r w:rsidRPr="008E7E69">
        <w:rPr>
          <w:rFonts w:ascii="Times New Roman" w:hAnsi="Times New Roman"/>
          <w:b w:val="0"/>
          <w:bCs/>
        </w:rPr>
        <w:t xml:space="preserve">ay Park Gazebo </w:t>
      </w:r>
      <w:r w:rsidR="00045279">
        <w:rPr>
          <w:rFonts w:ascii="Times New Roman" w:hAnsi="Times New Roman"/>
          <w:b w:val="0"/>
          <w:bCs/>
        </w:rPr>
        <w:t>has been</w:t>
      </w:r>
      <w:r w:rsidRPr="008E7E69">
        <w:rPr>
          <w:rFonts w:ascii="Times New Roman" w:hAnsi="Times New Roman"/>
          <w:b w:val="0"/>
          <w:bCs/>
        </w:rPr>
        <w:t xml:space="preserve"> added </w:t>
      </w:r>
      <w:r w:rsidR="00045279">
        <w:rPr>
          <w:rFonts w:ascii="Times New Roman" w:hAnsi="Times New Roman"/>
          <w:b w:val="0"/>
          <w:bCs/>
        </w:rPr>
        <w:t>to the</w:t>
      </w:r>
      <w:r w:rsidRPr="008E7E69">
        <w:rPr>
          <w:rFonts w:ascii="Times New Roman" w:hAnsi="Times New Roman"/>
          <w:b w:val="0"/>
          <w:bCs/>
        </w:rPr>
        <w:t xml:space="preserve"> policy. Th</w:t>
      </w:r>
      <w:r w:rsidR="003435C1">
        <w:rPr>
          <w:rFonts w:ascii="Times New Roman" w:hAnsi="Times New Roman"/>
          <w:b w:val="0"/>
          <w:bCs/>
        </w:rPr>
        <w:t>is</w:t>
      </w:r>
      <w:r w:rsidRPr="008E7E69">
        <w:rPr>
          <w:rFonts w:ascii="Times New Roman" w:hAnsi="Times New Roman"/>
          <w:b w:val="0"/>
          <w:bCs/>
        </w:rPr>
        <w:t xml:space="preserve"> has produced a small additional premium which </w:t>
      </w:r>
      <w:r w:rsidR="00A15D04">
        <w:rPr>
          <w:rFonts w:ascii="Times New Roman" w:hAnsi="Times New Roman"/>
          <w:b w:val="0"/>
          <w:bCs/>
        </w:rPr>
        <w:t xml:space="preserve">they </w:t>
      </w:r>
      <w:r w:rsidRPr="008E7E69">
        <w:rPr>
          <w:rFonts w:ascii="Times New Roman" w:hAnsi="Times New Roman"/>
          <w:b w:val="0"/>
          <w:bCs/>
        </w:rPr>
        <w:t>are happy to waive for now.</w:t>
      </w:r>
    </w:p>
    <w:p w14:paraId="6A388D80" w14:textId="77777777" w:rsidR="00DD18B2" w:rsidRPr="008E7E69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6996755" w14:textId="77777777" w:rsidR="00DD18B2" w:rsidRPr="008E7E69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E7E69">
        <w:rPr>
          <w:rFonts w:ascii="Times New Roman" w:hAnsi="Times New Roman"/>
          <w:b w:val="0"/>
          <w:bCs/>
        </w:rPr>
        <w:t>Electronic Bus Timetable has been replaced in Felinfach.</w:t>
      </w:r>
    </w:p>
    <w:p w14:paraId="161DD6B6" w14:textId="66520EEF" w:rsidR="00DD18B2" w:rsidRPr="00A15D04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1C2CBC0" w14:textId="77777777" w:rsidR="00DD18B2" w:rsidRPr="00A15D04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15D04">
        <w:rPr>
          <w:rFonts w:ascii="Times New Roman" w:hAnsi="Times New Roman"/>
          <w:b w:val="0"/>
          <w:bCs/>
        </w:rPr>
        <w:t>Fruit tree has been planted in Felinfach, next to Bus Shelter.</w:t>
      </w:r>
    </w:p>
    <w:p w14:paraId="790F5119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E3267CA" w14:textId="77777777" w:rsid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15D04">
        <w:rPr>
          <w:rFonts w:ascii="Times New Roman" w:hAnsi="Times New Roman"/>
          <w:b w:val="0"/>
          <w:bCs/>
        </w:rPr>
        <w:t xml:space="preserve">Read statutory documents on </w:t>
      </w:r>
      <w:proofErr w:type="gramStart"/>
      <w:r w:rsidRPr="00A15D04">
        <w:rPr>
          <w:rFonts w:ascii="Times New Roman" w:hAnsi="Times New Roman"/>
          <w:b w:val="0"/>
          <w:bCs/>
        </w:rPr>
        <w:t>website</w:t>
      </w:r>
      <w:proofErr w:type="gramEnd"/>
    </w:p>
    <w:p w14:paraId="77BE51CE" w14:textId="77777777" w:rsidR="00876988" w:rsidRDefault="00876988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EF1B461" w14:textId="2F5FE2DE" w:rsidR="00876988" w:rsidRDefault="00876988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Cllr Carrotte</w:t>
      </w:r>
      <w:r w:rsidR="00425953">
        <w:rPr>
          <w:rFonts w:ascii="Times New Roman" w:hAnsi="Times New Roman"/>
          <w:b w:val="0"/>
          <w:bCs/>
        </w:rPr>
        <w:t xml:space="preserve"> reported </w:t>
      </w:r>
      <w:r w:rsidR="007737F6">
        <w:rPr>
          <w:rFonts w:ascii="Times New Roman" w:hAnsi="Times New Roman"/>
          <w:b w:val="0"/>
          <w:bCs/>
        </w:rPr>
        <w:t xml:space="preserve">on his </w:t>
      </w:r>
      <w:r w:rsidR="001A6E3E">
        <w:rPr>
          <w:rFonts w:ascii="Times New Roman" w:hAnsi="Times New Roman"/>
          <w:b w:val="0"/>
          <w:bCs/>
        </w:rPr>
        <w:t xml:space="preserve">experience </w:t>
      </w:r>
      <w:r w:rsidR="007E1C7D">
        <w:rPr>
          <w:rFonts w:ascii="Times New Roman" w:hAnsi="Times New Roman"/>
          <w:b w:val="0"/>
          <w:bCs/>
        </w:rPr>
        <w:t xml:space="preserve">of carrying out the </w:t>
      </w:r>
      <w:r w:rsidR="007737F6">
        <w:rPr>
          <w:rFonts w:ascii="Times New Roman" w:hAnsi="Times New Roman"/>
          <w:b w:val="0"/>
          <w:bCs/>
        </w:rPr>
        <w:t xml:space="preserve">Planning aid training, </w:t>
      </w:r>
      <w:r w:rsidR="00F42CA4">
        <w:rPr>
          <w:rFonts w:ascii="Times New Roman" w:hAnsi="Times New Roman"/>
          <w:b w:val="0"/>
          <w:bCs/>
        </w:rPr>
        <w:t xml:space="preserve">the </w:t>
      </w:r>
      <w:r w:rsidR="007B2420">
        <w:rPr>
          <w:rFonts w:ascii="Times New Roman" w:hAnsi="Times New Roman"/>
          <w:b w:val="0"/>
          <w:bCs/>
        </w:rPr>
        <w:t xml:space="preserve">training </w:t>
      </w:r>
      <w:r w:rsidR="004108E1">
        <w:rPr>
          <w:rFonts w:ascii="Times New Roman" w:hAnsi="Times New Roman"/>
          <w:b w:val="0"/>
          <w:bCs/>
        </w:rPr>
        <w:t xml:space="preserve">was very informative </w:t>
      </w:r>
      <w:r w:rsidR="00B96D06">
        <w:rPr>
          <w:rFonts w:ascii="Times New Roman" w:hAnsi="Times New Roman"/>
          <w:b w:val="0"/>
          <w:bCs/>
        </w:rPr>
        <w:t>and well worth the time.</w:t>
      </w:r>
    </w:p>
    <w:p w14:paraId="5C817200" w14:textId="06650C2D" w:rsidR="00444505" w:rsidRDefault="00444505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DC983EA" w14:textId="77777777" w:rsidR="00C60C89" w:rsidRDefault="00C60C89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4EE9E1" w14:textId="09731D99" w:rsidR="00C60C89" w:rsidRDefault="00C60C89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Chairman’s </w:t>
      </w:r>
      <w:r w:rsidR="003A29CE">
        <w:rPr>
          <w:rFonts w:ascii="Times New Roman" w:hAnsi="Times New Roman"/>
          <w:b w:val="0"/>
          <w:bCs/>
        </w:rPr>
        <w:t>Business – Date for next meeting is 10</w:t>
      </w:r>
      <w:r w:rsidR="003A29CE" w:rsidRPr="003A29CE">
        <w:rPr>
          <w:rFonts w:ascii="Times New Roman" w:hAnsi="Times New Roman"/>
          <w:b w:val="0"/>
          <w:bCs/>
          <w:vertAlign w:val="superscript"/>
        </w:rPr>
        <w:t>th</w:t>
      </w:r>
      <w:r w:rsidR="003A29CE">
        <w:rPr>
          <w:rFonts w:ascii="Times New Roman" w:hAnsi="Times New Roman"/>
          <w:b w:val="0"/>
          <w:bCs/>
        </w:rPr>
        <w:t xml:space="preserve"> January 2023 at </w:t>
      </w:r>
      <w:proofErr w:type="spellStart"/>
      <w:r w:rsidR="003A29CE">
        <w:rPr>
          <w:rFonts w:ascii="Times New Roman" w:hAnsi="Times New Roman"/>
          <w:b w:val="0"/>
          <w:bCs/>
        </w:rPr>
        <w:t>Llanfilo</w:t>
      </w:r>
      <w:proofErr w:type="spellEnd"/>
      <w:r w:rsidR="00DC7A3F">
        <w:rPr>
          <w:rFonts w:ascii="Times New Roman" w:hAnsi="Times New Roman"/>
          <w:b w:val="0"/>
          <w:bCs/>
        </w:rPr>
        <w:t xml:space="preserve"> Old School.</w:t>
      </w:r>
    </w:p>
    <w:p w14:paraId="2DF838A1" w14:textId="77777777" w:rsidR="00DB2F04" w:rsidRDefault="00DB2F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6653BA" w14:textId="77777777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7EEF1DC9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Meeting Closed at </w:t>
      </w:r>
      <w:r w:rsidR="00567F13">
        <w:rPr>
          <w:rFonts w:ascii="Times New Roman" w:hAnsi="Times New Roman"/>
          <w:b w:val="0"/>
          <w:bCs/>
        </w:rPr>
        <w:t>19.07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C12B" w14:textId="77777777" w:rsidR="00D77320" w:rsidRDefault="00D77320" w:rsidP="00A93F2C">
      <w:r>
        <w:separator/>
      </w:r>
    </w:p>
  </w:endnote>
  <w:endnote w:type="continuationSeparator" w:id="0">
    <w:p w14:paraId="7B18D04C" w14:textId="77777777" w:rsidR="00D77320" w:rsidRDefault="00D77320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304A" w14:textId="77777777" w:rsidR="00D77320" w:rsidRDefault="00D77320" w:rsidP="00A93F2C">
      <w:r>
        <w:separator/>
      </w:r>
    </w:p>
  </w:footnote>
  <w:footnote w:type="continuationSeparator" w:id="0">
    <w:p w14:paraId="2AB75A54" w14:textId="77777777" w:rsidR="00D77320" w:rsidRDefault="00D77320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2F50A00C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1"/>
  </w:num>
  <w:num w:numId="2" w16cid:durableId="1034693889">
    <w:abstractNumId w:val="3"/>
  </w:num>
  <w:num w:numId="3" w16cid:durableId="701516693">
    <w:abstractNumId w:val="10"/>
  </w:num>
  <w:num w:numId="4" w16cid:durableId="1989437967">
    <w:abstractNumId w:val="15"/>
  </w:num>
  <w:num w:numId="5" w16cid:durableId="1542521681">
    <w:abstractNumId w:val="17"/>
  </w:num>
  <w:num w:numId="6" w16cid:durableId="1311325249">
    <w:abstractNumId w:val="1"/>
  </w:num>
  <w:num w:numId="7" w16cid:durableId="1167137231">
    <w:abstractNumId w:val="14"/>
  </w:num>
  <w:num w:numId="8" w16cid:durableId="992873762">
    <w:abstractNumId w:val="16"/>
  </w:num>
  <w:num w:numId="9" w16cid:durableId="363213738">
    <w:abstractNumId w:val="4"/>
  </w:num>
  <w:num w:numId="10" w16cid:durableId="1917663490">
    <w:abstractNumId w:val="12"/>
  </w:num>
  <w:num w:numId="11" w16cid:durableId="2067871470">
    <w:abstractNumId w:val="12"/>
  </w:num>
  <w:num w:numId="12" w16cid:durableId="1495148019">
    <w:abstractNumId w:val="5"/>
  </w:num>
  <w:num w:numId="13" w16cid:durableId="1142424232">
    <w:abstractNumId w:val="9"/>
  </w:num>
  <w:num w:numId="14" w16cid:durableId="760837833">
    <w:abstractNumId w:val="2"/>
  </w:num>
  <w:num w:numId="15" w16cid:durableId="2114783290">
    <w:abstractNumId w:val="7"/>
  </w:num>
  <w:num w:numId="16" w16cid:durableId="1764496730">
    <w:abstractNumId w:val="8"/>
  </w:num>
  <w:num w:numId="17" w16cid:durableId="1631089631">
    <w:abstractNumId w:val="0"/>
  </w:num>
  <w:num w:numId="18" w16cid:durableId="277224397">
    <w:abstractNumId w:val="13"/>
  </w:num>
  <w:num w:numId="19" w16cid:durableId="1553496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C66"/>
    <w:rsid w:val="000D32D1"/>
    <w:rsid w:val="000D33FD"/>
    <w:rsid w:val="000D3A48"/>
    <w:rsid w:val="000D3AD9"/>
    <w:rsid w:val="000D46B7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4C3"/>
    <w:rsid w:val="001779DB"/>
    <w:rsid w:val="00177D86"/>
    <w:rsid w:val="001812A2"/>
    <w:rsid w:val="00181E46"/>
    <w:rsid w:val="00182C6B"/>
    <w:rsid w:val="001830A6"/>
    <w:rsid w:val="0018322B"/>
    <w:rsid w:val="00183407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4DA7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39A9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6DAE"/>
    <w:rsid w:val="003809A3"/>
    <w:rsid w:val="003810B7"/>
    <w:rsid w:val="00381805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709"/>
    <w:rsid w:val="00402C6C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7C5C"/>
    <w:rsid w:val="00440453"/>
    <w:rsid w:val="00441729"/>
    <w:rsid w:val="00441BF3"/>
    <w:rsid w:val="00442165"/>
    <w:rsid w:val="00442233"/>
    <w:rsid w:val="00442A73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CA7"/>
    <w:rsid w:val="004707D2"/>
    <w:rsid w:val="0047102E"/>
    <w:rsid w:val="004713E6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B75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7241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13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0B6"/>
    <w:rsid w:val="0058472B"/>
    <w:rsid w:val="0058532E"/>
    <w:rsid w:val="00585C9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6C"/>
    <w:rsid w:val="005F02F1"/>
    <w:rsid w:val="005F04DB"/>
    <w:rsid w:val="005F15B5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997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88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5D7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5FE0"/>
    <w:rsid w:val="007972D9"/>
    <w:rsid w:val="00797CFD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751"/>
    <w:rsid w:val="007C68F5"/>
    <w:rsid w:val="007C6A53"/>
    <w:rsid w:val="007C747A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C33"/>
    <w:rsid w:val="007E0293"/>
    <w:rsid w:val="007E11B0"/>
    <w:rsid w:val="007E1C7D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3E5C"/>
    <w:rsid w:val="00824536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5D47"/>
    <w:rsid w:val="00855ED8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1D20"/>
    <w:rsid w:val="009A29C1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7A3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0C7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9E9"/>
    <w:rsid w:val="00B90455"/>
    <w:rsid w:val="00B90B25"/>
    <w:rsid w:val="00B90F44"/>
    <w:rsid w:val="00B92664"/>
    <w:rsid w:val="00B92C49"/>
    <w:rsid w:val="00B92C56"/>
    <w:rsid w:val="00B94602"/>
    <w:rsid w:val="00B96184"/>
    <w:rsid w:val="00B96D0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585E"/>
    <w:rsid w:val="00C4665E"/>
    <w:rsid w:val="00C46A35"/>
    <w:rsid w:val="00C46FFE"/>
    <w:rsid w:val="00C474D0"/>
    <w:rsid w:val="00C47817"/>
    <w:rsid w:val="00C514E2"/>
    <w:rsid w:val="00C51517"/>
    <w:rsid w:val="00C51642"/>
    <w:rsid w:val="00C525AF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1CA5"/>
    <w:rsid w:val="00C82670"/>
    <w:rsid w:val="00C826A5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87A07"/>
    <w:rsid w:val="00C910ED"/>
    <w:rsid w:val="00C91BAF"/>
    <w:rsid w:val="00C92664"/>
    <w:rsid w:val="00C92BC7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56A0"/>
    <w:rsid w:val="00CB73CD"/>
    <w:rsid w:val="00CC37BF"/>
    <w:rsid w:val="00CC4B4D"/>
    <w:rsid w:val="00CC4ED1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11F26"/>
    <w:rsid w:val="00D1274D"/>
    <w:rsid w:val="00D12D69"/>
    <w:rsid w:val="00D12F54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4B36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320"/>
    <w:rsid w:val="00D77C24"/>
    <w:rsid w:val="00D801A9"/>
    <w:rsid w:val="00D80D19"/>
    <w:rsid w:val="00D80FAF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8A6"/>
    <w:rsid w:val="00DE4EA2"/>
    <w:rsid w:val="00DE52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22FF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336B"/>
    <w:rsid w:val="00E553DF"/>
    <w:rsid w:val="00E556B5"/>
    <w:rsid w:val="00E56117"/>
    <w:rsid w:val="00E56760"/>
    <w:rsid w:val="00E56852"/>
    <w:rsid w:val="00E577D6"/>
    <w:rsid w:val="00E57874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67BE0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9FE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2CA4"/>
    <w:rsid w:val="00F44EDE"/>
    <w:rsid w:val="00F44F86"/>
    <w:rsid w:val="00F453E1"/>
    <w:rsid w:val="00F45627"/>
    <w:rsid w:val="00F457B9"/>
    <w:rsid w:val="00F4614A"/>
    <w:rsid w:val="00F46B52"/>
    <w:rsid w:val="00F47054"/>
    <w:rsid w:val="00F47350"/>
    <w:rsid w:val="00F47853"/>
    <w:rsid w:val="00F47CC2"/>
    <w:rsid w:val="00F47EDF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2FA1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4D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E7AA5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7</cp:revision>
  <cp:lastPrinted>2022-10-14T09:04:00Z</cp:lastPrinted>
  <dcterms:created xsi:type="dcterms:W3CDTF">2022-12-06T21:31:00Z</dcterms:created>
  <dcterms:modified xsi:type="dcterms:W3CDTF">2023-07-14T13:06:00Z</dcterms:modified>
</cp:coreProperties>
</file>