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3711" w14:textId="77777777" w:rsidR="001B2244" w:rsidRDefault="001B2244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</w:p>
    <w:p w14:paraId="3EE5E6AC" w14:textId="537564BB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6A6481D9" w:rsidR="00C45988" w:rsidRPr="00CE0E33" w:rsidRDefault="008073C3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C33359">
        <w:rPr>
          <w:rFonts w:ascii="Times New Roman" w:hAnsi="Times New Roman"/>
          <w:b w:val="0"/>
          <w:sz w:val="28"/>
          <w:szCs w:val="28"/>
        </w:rPr>
        <w:t>of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685C8A">
        <w:rPr>
          <w:rFonts w:ascii="Times New Roman" w:hAnsi="Times New Roman"/>
          <w:b w:val="0"/>
          <w:sz w:val="28"/>
          <w:szCs w:val="28"/>
        </w:rPr>
        <w:t>regular meeting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held at </w:t>
      </w:r>
      <w:proofErr w:type="spellStart"/>
      <w:r w:rsidR="00685C8A">
        <w:rPr>
          <w:rFonts w:ascii="Times New Roman" w:hAnsi="Times New Roman"/>
          <w:b w:val="0"/>
          <w:sz w:val="28"/>
          <w:szCs w:val="28"/>
        </w:rPr>
        <w:t>Llanfilo</w:t>
      </w:r>
      <w:proofErr w:type="spellEnd"/>
      <w:r w:rsidR="00685C8A">
        <w:rPr>
          <w:rFonts w:ascii="Times New Roman" w:hAnsi="Times New Roman"/>
          <w:b w:val="0"/>
          <w:sz w:val="28"/>
          <w:szCs w:val="28"/>
        </w:rPr>
        <w:t xml:space="preserve"> Old School</w:t>
      </w:r>
    </w:p>
    <w:p w14:paraId="69930A72" w14:textId="618650B3" w:rsidR="00C45988" w:rsidRPr="00CE0E33" w:rsidRDefault="00C45988" w:rsidP="00054E62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</w:t>
      </w:r>
      <w:r w:rsidR="00685C8A">
        <w:rPr>
          <w:rFonts w:ascii="Times New Roman" w:hAnsi="Times New Roman"/>
          <w:b w:val="0"/>
          <w:sz w:val="28"/>
          <w:szCs w:val="28"/>
        </w:rPr>
        <w:t>Tuesd</w:t>
      </w:r>
      <w:r w:rsidR="00ED0981">
        <w:rPr>
          <w:rFonts w:ascii="Times New Roman" w:hAnsi="Times New Roman"/>
          <w:b w:val="0"/>
          <w:sz w:val="28"/>
          <w:szCs w:val="28"/>
        </w:rPr>
        <w:t>a</w:t>
      </w:r>
      <w:r w:rsidR="00685C8A">
        <w:rPr>
          <w:rFonts w:ascii="Times New Roman" w:hAnsi="Times New Roman"/>
          <w:b w:val="0"/>
          <w:sz w:val="28"/>
          <w:szCs w:val="28"/>
        </w:rPr>
        <w:t>y 9</w:t>
      </w:r>
      <w:r w:rsidR="00685C8A" w:rsidRPr="00685C8A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685C8A">
        <w:rPr>
          <w:rFonts w:ascii="Times New Roman" w:hAnsi="Times New Roman"/>
          <w:b w:val="0"/>
          <w:sz w:val="28"/>
          <w:szCs w:val="28"/>
        </w:rPr>
        <w:t xml:space="preserve"> </w:t>
      </w:r>
      <w:r w:rsidR="00A120C3">
        <w:rPr>
          <w:rFonts w:ascii="Times New Roman" w:hAnsi="Times New Roman"/>
          <w:b w:val="0"/>
          <w:sz w:val="28"/>
          <w:szCs w:val="28"/>
        </w:rPr>
        <w:t>January</w:t>
      </w:r>
      <w:r w:rsidR="00685C8A">
        <w:rPr>
          <w:rFonts w:ascii="Times New Roman" w:hAnsi="Times New Roman"/>
          <w:b w:val="0"/>
          <w:sz w:val="28"/>
          <w:szCs w:val="28"/>
        </w:rPr>
        <w:t xml:space="preserve"> </w:t>
      </w:r>
      <w:r w:rsidR="00A120C3">
        <w:rPr>
          <w:rFonts w:ascii="Times New Roman" w:hAnsi="Times New Roman"/>
          <w:b w:val="0"/>
          <w:sz w:val="28"/>
          <w:szCs w:val="28"/>
        </w:rPr>
        <w:t>2024</w:t>
      </w:r>
      <w:r w:rsidRPr="00CE0E33">
        <w:rPr>
          <w:rFonts w:ascii="Times New Roman" w:hAnsi="Times New Roman"/>
          <w:b w:val="0"/>
          <w:sz w:val="28"/>
          <w:szCs w:val="28"/>
        </w:rPr>
        <w:t xml:space="preserve"> at </w:t>
      </w:r>
      <w:r w:rsidR="00685C8A">
        <w:rPr>
          <w:rFonts w:ascii="Times New Roman" w:hAnsi="Times New Roman"/>
          <w:b w:val="0"/>
          <w:sz w:val="28"/>
          <w:szCs w:val="28"/>
        </w:rPr>
        <w:t>6.30</w:t>
      </w:r>
      <w:r w:rsidRPr="00CE0E33">
        <w:rPr>
          <w:rFonts w:ascii="Times New Roman" w:hAnsi="Times New Roman"/>
          <w:b w:val="0"/>
          <w:sz w:val="28"/>
          <w:szCs w:val="28"/>
        </w:rPr>
        <w:t>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60E645C7" w14:textId="3E9209E9" w:rsidR="006713C9" w:rsidRDefault="00A04D1A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685C8A">
        <w:rPr>
          <w:sz w:val="22"/>
          <w:szCs w:val="22"/>
        </w:rPr>
        <w:t>C.Morgan</w:t>
      </w:r>
      <w:r w:rsidR="00F86400">
        <w:rPr>
          <w:sz w:val="22"/>
          <w:szCs w:val="22"/>
        </w:rPr>
        <w:t xml:space="preserve">, </w:t>
      </w:r>
      <w:proofErr w:type="spellStart"/>
      <w:r w:rsidR="008073C3">
        <w:rPr>
          <w:sz w:val="22"/>
          <w:szCs w:val="22"/>
        </w:rPr>
        <w:t>S.Shepstone</w:t>
      </w:r>
      <w:proofErr w:type="spellEnd"/>
      <w:r w:rsidR="008073C3">
        <w:rPr>
          <w:sz w:val="22"/>
          <w:szCs w:val="22"/>
        </w:rPr>
        <w:t>,</w:t>
      </w:r>
      <w:r w:rsidR="0022313E">
        <w:rPr>
          <w:sz w:val="22"/>
          <w:szCs w:val="22"/>
        </w:rPr>
        <w:t xml:space="preserve"> </w:t>
      </w:r>
      <w:proofErr w:type="spellStart"/>
      <w:r w:rsidR="008073C3">
        <w:rPr>
          <w:sz w:val="22"/>
          <w:szCs w:val="22"/>
        </w:rPr>
        <w:t>R.Williams</w:t>
      </w:r>
      <w:proofErr w:type="spellEnd"/>
      <w:r w:rsidR="008073C3">
        <w:rPr>
          <w:sz w:val="22"/>
          <w:szCs w:val="22"/>
        </w:rPr>
        <w:t>,</w:t>
      </w:r>
      <w:r w:rsidR="0022313E">
        <w:rPr>
          <w:sz w:val="22"/>
          <w:szCs w:val="22"/>
        </w:rPr>
        <w:t xml:space="preserve"> </w:t>
      </w:r>
      <w:proofErr w:type="spellStart"/>
      <w:r w:rsidR="00F86400">
        <w:rPr>
          <w:sz w:val="22"/>
          <w:szCs w:val="22"/>
        </w:rPr>
        <w:t>S,Brown</w:t>
      </w:r>
      <w:proofErr w:type="spellEnd"/>
      <w:r w:rsidR="00F86400">
        <w:rPr>
          <w:sz w:val="22"/>
          <w:szCs w:val="22"/>
        </w:rPr>
        <w:t xml:space="preserve">, </w:t>
      </w:r>
      <w:proofErr w:type="spellStart"/>
      <w:r w:rsidR="00F86400">
        <w:rPr>
          <w:sz w:val="22"/>
          <w:szCs w:val="22"/>
        </w:rPr>
        <w:t>G.Jones</w:t>
      </w:r>
      <w:proofErr w:type="spellEnd"/>
    </w:p>
    <w:p w14:paraId="475F656D" w14:textId="77777777" w:rsidR="00054E62" w:rsidRDefault="00054E62" w:rsidP="00685C8A">
      <w:pPr>
        <w:ind w:left="0"/>
        <w:rPr>
          <w:sz w:val="22"/>
          <w:szCs w:val="22"/>
        </w:rPr>
      </w:pPr>
    </w:p>
    <w:p w14:paraId="19B096D0" w14:textId="24A22086" w:rsidR="00054E62" w:rsidRDefault="00054E62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>Ap</w:t>
      </w:r>
      <w:r w:rsidR="00226628">
        <w:rPr>
          <w:sz w:val="22"/>
          <w:szCs w:val="22"/>
        </w:rPr>
        <w:t xml:space="preserve">ologies – </w:t>
      </w:r>
      <w:proofErr w:type="spellStart"/>
      <w:r w:rsidR="00226628">
        <w:rPr>
          <w:sz w:val="22"/>
          <w:szCs w:val="22"/>
        </w:rPr>
        <w:t>R.Carrotte</w:t>
      </w:r>
      <w:proofErr w:type="spellEnd"/>
      <w:r w:rsidR="00226628">
        <w:rPr>
          <w:sz w:val="22"/>
          <w:szCs w:val="22"/>
        </w:rPr>
        <w:t>, J.Pryce, I.Robinson</w:t>
      </w:r>
    </w:p>
    <w:p w14:paraId="28997813" w14:textId="77777777" w:rsidR="00226628" w:rsidRDefault="00226628" w:rsidP="00685C8A">
      <w:pPr>
        <w:ind w:left="0"/>
        <w:rPr>
          <w:sz w:val="22"/>
          <w:szCs w:val="22"/>
        </w:rPr>
      </w:pPr>
    </w:p>
    <w:p w14:paraId="79B3B474" w14:textId="7E90CA0B" w:rsidR="00226628" w:rsidRDefault="00226628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Absent – </w:t>
      </w:r>
      <w:proofErr w:type="spellStart"/>
      <w:r>
        <w:rPr>
          <w:sz w:val="22"/>
          <w:szCs w:val="22"/>
        </w:rPr>
        <w:t>G.Pri</w:t>
      </w:r>
      <w:r w:rsidR="00DA65C2">
        <w:rPr>
          <w:sz w:val="22"/>
          <w:szCs w:val="22"/>
        </w:rPr>
        <w:t>ce</w:t>
      </w:r>
      <w:proofErr w:type="spellEnd"/>
    </w:p>
    <w:p w14:paraId="30A3F661" w14:textId="32D94CF7" w:rsidR="006713C9" w:rsidRDefault="00B719A4" w:rsidP="006713C9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E25CEA">
        <w:rPr>
          <w:sz w:val="22"/>
          <w:szCs w:val="22"/>
        </w:rPr>
        <w:t xml:space="preserve"> C.Morgan </w:t>
      </w:r>
      <w:r w:rsidR="006713C9">
        <w:rPr>
          <w:sz w:val="22"/>
          <w:szCs w:val="22"/>
        </w:rPr>
        <w:t>(Declared an interest in application  23-1786-FUL)</w:t>
      </w:r>
    </w:p>
    <w:p w14:paraId="356F7EE7" w14:textId="77777777" w:rsid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5B61A4">
        <w:rPr>
          <w:rFonts w:ascii="Times New Roman" w:hAnsi="Times New Roman"/>
          <w:sz w:val="20"/>
          <w:szCs w:val="20"/>
        </w:rPr>
        <w:t xml:space="preserve">Any other business for agenda. – </w:t>
      </w:r>
      <w:r w:rsidRPr="005B61A4">
        <w:rPr>
          <w:rFonts w:ascii="Times New Roman" w:hAnsi="Times New Roman"/>
          <w:b w:val="0"/>
          <w:bCs/>
          <w:sz w:val="20"/>
          <w:szCs w:val="20"/>
        </w:rPr>
        <w:t>20mph signs in Felinfach</w:t>
      </w:r>
    </w:p>
    <w:p w14:paraId="79F53C5D" w14:textId="77777777" w:rsidR="00401548" w:rsidRPr="005B61A4" w:rsidRDefault="00401548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5E627682" w14:textId="7E2B63AC" w:rsidR="00401548" w:rsidRDefault="005B61A4" w:rsidP="00401548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5B61A4">
        <w:rPr>
          <w:sz w:val="20"/>
          <w:szCs w:val="20"/>
        </w:rPr>
        <w:t>Minutes of last meeting</w:t>
      </w:r>
      <w:r w:rsidR="00C52FD1">
        <w:rPr>
          <w:sz w:val="20"/>
          <w:szCs w:val="20"/>
        </w:rPr>
        <w:t xml:space="preserve"> - </w:t>
      </w:r>
      <w:r w:rsidRPr="005B61A4">
        <w:rPr>
          <w:sz w:val="20"/>
          <w:szCs w:val="20"/>
        </w:rPr>
        <w:t xml:space="preserve"> </w:t>
      </w:r>
      <w:r w:rsidR="00222C99" w:rsidRPr="001774C3">
        <w:rPr>
          <w:sz w:val="22"/>
          <w:szCs w:val="22"/>
          <w:lang w:val="en-US"/>
        </w:rPr>
        <w:t xml:space="preserve">MINUTES of the last regular Meeting held </w:t>
      </w:r>
      <w:r w:rsidR="00222C99">
        <w:rPr>
          <w:sz w:val="22"/>
          <w:szCs w:val="22"/>
          <w:lang w:val="en-US"/>
        </w:rPr>
        <w:t xml:space="preserve">on Tuesday </w:t>
      </w:r>
      <w:r w:rsidR="00D11740">
        <w:rPr>
          <w:sz w:val="22"/>
          <w:szCs w:val="22"/>
          <w:lang w:val="en-US"/>
        </w:rPr>
        <w:t>12</w:t>
      </w:r>
      <w:r w:rsidR="00D11740" w:rsidRPr="00D11740">
        <w:rPr>
          <w:sz w:val="22"/>
          <w:szCs w:val="22"/>
          <w:vertAlign w:val="superscript"/>
          <w:lang w:val="en-US"/>
        </w:rPr>
        <w:t>TH</w:t>
      </w:r>
      <w:r w:rsidR="00D11740">
        <w:rPr>
          <w:sz w:val="22"/>
          <w:szCs w:val="22"/>
          <w:lang w:val="en-US"/>
        </w:rPr>
        <w:t xml:space="preserve"> December </w:t>
      </w:r>
      <w:r w:rsidR="00222C99">
        <w:rPr>
          <w:sz w:val="22"/>
          <w:szCs w:val="22"/>
          <w:lang w:val="en-US"/>
        </w:rPr>
        <w:t xml:space="preserve"> 2023</w:t>
      </w:r>
      <w:r w:rsidR="00401548">
        <w:rPr>
          <w:sz w:val="22"/>
          <w:szCs w:val="22"/>
          <w:lang w:val="en-US"/>
        </w:rPr>
        <w:t xml:space="preserve"> were signed as a true account of the meeting.</w:t>
      </w:r>
    </w:p>
    <w:p w14:paraId="6ADAB6A7" w14:textId="62A32D49" w:rsidR="00401548" w:rsidRPr="00401548" w:rsidRDefault="00401548" w:rsidP="00401548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5C5AEF2" w14:textId="7D7EBE0D" w:rsidR="005B61A4" w:rsidRPr="00C51FEC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  <w:r w:rsidRPr="005B61A4">
        <w:rPr>
          <w:rFonts w:ascii="Times New Roman" w:hAnsi="Times New Roman"/>
          <w:sz w:val="20"/>
          <w:szCs w:val="20"/>
          <w:u w:val="single"/>
        </w:rPr>
        <w:t>Actions</w:t>
      </w:r>
    </w:p>
    <w:p w14:paraId="0BD53795" w14:textId="77777777" w:rsidR="005B61A4" w:rsidRP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9BC4584" w14:textId="1E31406B" w:rsid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5B61A4">
        <w:rPr>
          <w:rFonts w:ascii="Times New Roman" w:hAnsi="Times New Roman"/>
          <w:sz w:val="20"/>
          <w:szCs w:val="20"/>
        </w:rPr>
        <w:t>Website – Security Issues</w:t>
      </w:r>
      <w:r w:rsidR="00D11740">
        <w:rPr>
          <w:rFonts w:ascii="Times New Roman" w:hAnsi="Times New Roman"/>
          <w:b w:val="0"/>
          <w:bCs/>
          <w:sz w:val="20"/>
          <w:szCs w:val="20"/>
        </w:rPr>
        <w:t xml:space="preserve"> – Clerk updated the Council on</w:t>
      </w:r>
      <w:r w:rsidR="001C2671">
        <w:rPr>
          <w:rFonts w:ascii="Times New Roman" w:hAnsi="Times New Roman"/>
          <w:b w:val="0"/>
          <w:bCs/>
          <w:sz w:val="20"/>
          <w:szCs w:val="20"/>
        </w:rPr>
        <w:t xml:space="preserve"> contact made with Keiron Williams(website Support)</w:t>
      </w:r>
      <w:r w:rsidR="00D70852">
        <w:rPr>
          <w:rFonts w:ascii="Times New Roman" w:hAnsi="Times New Roman"/>
          <w:b w:val="0"/>
          <w:bCs/>
          <w:sz w:val="20"/>
          <w:szCs w:val="20"/>
        </w:rPr>
        <w:t xml:space="preserve"> regarding the security issues with the website certificate, </w:t>
      </w:r>
      <w:r w:rsidR="004671B8">
        <w:rPr>
          <w:rFonts w:ascii="Times New Roman" w:hAnsi="Times New Roman"/>
          <w:b w:val="0"/>
          <w:bCs/>
          <w:sz w:val="20"/>
          <w:szCs w:val="20"/>
        </w:rPr>
        <w:t>it</w:t>
      </w:r>
      <w:r w:rsidR="00024CD3">
        <w:rPr>
          <w:rFonts w:ascii="Times New Roman" w:hAnsi="Times New Roman"/>
          <w:b w:val="0"/>
          <w:bCs/>
          <w:sz w:val="20"/>
          <w:szCs w:val="20"/>
        </w:rPr>
        <w:t xml:space="preserve"> is p</w:t>
      </w:r>
      <w:r w:rsidR="00CB7477">
        <w:rPr>
          <w:rFonts w:ascii="Times New Roman" w:hAnsi="Times New Roman"/>
          <w:b w:val="0"/>
          <w:bCs/>
          <w:sz w:val="20"/>
          <w:szCs w:val="20"/>
        </w:rPr>
        <w:t>lausible</w:t>
      </w:r>
      <w:r w:rsidR="00024CD3">
        <w:rPr>
          <w:rFonts w:ascii="Times New Roman" w:hAnsi="Times New Roman"/>
          <w:b w:val="0"/>
          <w:bCs/>
          <w:sz w:val="20"/>
          <w:szCs w:val="20"/>
        </w:rPr>
        <w:t xml:space="preserve"> to assume that the website has been hacked and </w:t>
      </w:r>
      <w:r w:rsidR="00AE22EF">
        <w:rPr>
          <w:rFonts w:ascii="Times New Roman" w:hAnsi="Times New Roman"/>
          <w:b w:val="0"/>
          <w:bCs/>
          <w:sz w:val="20"/>
          <w:szCs w:val="20"/>
        </w:rPr>
        <w:t xml:space="preserve">has </w:t>
      </w:r>
      <w:r w:rsidR="00024CD3">
        <w:rPr>
          <w:rFonts w:ascii="Times New Roman" w:hAnsi="Times New Roman"/>
          <w:b w:val="0"/>
          <w:bCs/>
          <w:sz w:val="20"/>
          <w:szCs w:val="20"/>
        </w:rPr>
        <w:t>com</w:t>
      </w:r>
      <w:r w:rsidR="00AE22EF">
        <w:rPr>
          <w:rFonts w:ascii="Times New Roman" w:hAnsi="Times New Roman"/>
          <w:b w:val="0"/>
          <w:bCs/>
          <w:sz w:val="20"/>
          <w:szCs w:val="20"/>
        </w:rPr>
        <w:t>promised the security of the site. The sys</w:t>
      </w:r>
      <w:r w:rsidR="00C51F27">
        <w:rPr>
          <w:rFonts w:ascii="Times New Roman" w:hAnsi="Times New Roman"/>
          <w:b w:val="0"/>
          <w:bCs/>
          <w:sz w:val="20"/>
          <w:szCs w:val="20"/>
        </w:rPr>
        <w:t xml:space="preserve">tem will need to be restored from September 2022 as the update in July 2023 </w:t>
      </w:r>
      <w:r w:rsidR="00886AC3">
        <w:rPr>
          <w:rFonts w:ascii="Times New Roman" w:hAnsi="Times New Roman"/>
          <w:b w:val="0"/>
          <w:bCs/>
          <w:sz w:val="20"/>
          <w:szCs w:val="20"/>
        </w:rPr>
        <w:t xml:space="preserve">was not successful. Keiron Willaims </w:t>
      </w:r>
      <w:r w:rsidR="00F26EBE">
        <w:rPr>
          <w:rFonts w:ascii="Times New Roman" w:hAnsi="Times New Roman"/>
          <w:b w:val="0"/>
          <w:bCs/>
          <w:sz w:val="20"/>
          <w:szCs w:val="20"/>
        </w:rPr>
        <w:t xml:space="preserve"> has quoted </w:t>
      </w:r>
      <w:r w:rsidR="00675799">
        <w:rPr>
          <w:rFonts w:ascii="Times New Roman" w:hAnsi="Times New Roman"/>
          <w:b w:val="0"/>
          <w:bCs/>
          <w:sz w:val="20"/>
          <w:szCs w:val="20"/>
        </w:rPr>
        <w:t xml:space="preserve">£100 for the </w:t>
      </w:r>
      <w:r w:rsidR="00E805EF">
        <w:rPr>
          <w:rFonts w:ascii="Times New Roman" w:hAnsi="Times New Roman"/>
          <w:b w:val="0"/>
          <w:bCs/>
          <w:sz w:val="20"/>
          <w:szCs w:val="20"/>
        </w:rPr>
        <w:t>investigat</w:t>
      </w:r>
      <w:r w:rsidR="00675799">
        <w:rPr>
          <w:rFonts w:ascii="Times New Roman" w:hAnsi="Times New Roman"/>
          <w:b w:val="0"/>
          <w:bCs/>
          <w:sz w:val="20"/>
          <w:szCs w:val="20"/>
        </w:rPr>
        <w:t>ion into</w:t>
      </w:r>
      <w:r w:rsidR="00E805EF">
        <w:rPr>
          <w:rFonts w:ascii="Times New Roman" w:hAnsi="Times New Roman"/>
          <w:b w:val="0"/>
          <w:bCs/>
          <w:sz w:val="20"/>
          <w:szCs w:val="20"/>
        </w:rPr>
        <w:t xml:space="preserve"> the</w:t>
      </w:r>
      <w:r w:rsidR="00425C3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E805EF">
        <w:rPr>
          <w:rFonts w:ascii="Times New Roman" w:hAnsi="Times New Roman"/>
          <w:b w:val="0"/>
          <w:bCs/>
          <w:sz w:val="20"/>
          <w:szCs w:val="20"/>
        </w:rPr>
        <w:t xml:space="preserve">issue and </w:t>
      </w:r>
      <w:r w:rsidR="00CB7477">
        <w:rPr>
          <w:rFonts w:ascii="Times New Roman" w:hAnsi="Times New Roman"/>
          <w:b w:val="0"/>
          <w:bCs/>
          <w:sz w:val="20"/>
          <w:szCs w:val="20"/>
        </w:rPr>
        <w:t xml:space="preserve">to </w:t>
      </w:r>
      <w:r w:rsidR="00E805EF">
        <w:rPr>
          <w:rFonts w:ascii="Times New Roman" w:hAnsi="Times New Roman"/>
          <w:b w:val="0"/>
          <w:bCs/>
          <w:sz w:val="20"/>
          <w:szCs w:val="20"/>
        </w:rPr>
        <w:t>backup website</w:t>
      </w:r>
      <w:r w:rsidR="001C76EA">
        <w:rPr>
          <w:rFonts w:ascii="Times New Roman" w:hAnsi="Times New Roman"/>
          <w:b w:val="0"/>
          <w:bCs/>
          <w:sz w:val="20"/>
          <w:szCs w:val="20"/>
        </w:rPr>
        <w:t xml:space="preserve">. </w:t>
      </w:r>
      <w:r w:rsidR="00675799">
        <w:rPr>
          <w:rFonts w:ascii="Times New Roman" w:hAnsi="Times New Roman"/>
          <w:b w:val="0"/>
          <w:bCs/>
          <w:sz w:val="20"/>
          <w:szCs w:val="20"/>
        </w:rPr>
        <w:t xml:space="preserve">It was resolved by full Council that this </w:t>
      </w:r>
      <w:r w:rsidR="0075726B">
        <w:rPr>
          <w:rFonts w:ascii="Times New Roman" w:hAnsi="Times New Roman"/>
          <w:b w:val="0"/>
          <w:bCs/>
          <w:sz w:val="20"/>
          <w:szCs w:val="20"/>
        </w:rPr>
        <w:t>action is undertaken, Clerk to instruct Mr Willaims to continue.</w:t>
      </w:r>
      <w:r w:rsidR="00655F1D"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118E2CFB" w14:textId="43C2FD56" w:rsidR="00655F1D" w:rsidRPr="005B61A4" w:rsidRDefault="00655F1D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76C3DA20" w14:textId="77777777" w:rsidR="005B61A4" w:rsidRP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5B61A4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52940385" w14:textId="77777777" w:rsidR="005B61A4" w:rsidRP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1357F5F0" w14:textId="77777777" w:rsidR="005B61A4" w:rsidRP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Times New Roman" w:hAnsi="Times New Roman"/>
          <w:b w:val="0"/>
          <w:bCs/>
          <w:sz w:val="20"/>
          <w:szCs w:val="20"/>
          <w:u w:val="single"/>
        </w:rPr>
        <w:t xml:space="preserve">2.1 - </w:t>
      </w: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Application Reference: 23/1892/LBC Grid Reference: </w:t>
      </w:r>
      <w:r w:rsidRPr="005B61A4">
        <w:rPr>
          <w:rFonts w:ascii="Arial,Bold" w:eastAsiaTheme="minorHAnsi" w:hAnsi="Arial,Bold" w:cs="Arial,Bold"/>
          <w:bCs/>
          <w:sz w:val="20"/>
          <w:szCs w:val="20"/>
        </w:rPr>
        <w:t>E</w:t>
      </w: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:312037 </w:t>
      </w:r>
      <w:r w:rsidRPr="005B61A4">
        <w:rPr>
          <w:rFonts w:ascii="Arial,Bold" w:eastAsiaTheme="minorHAnsi" w:hAnsi="Arial,Bold" w:cs="Arial,Bold"/>
          <w:bCs/>
          <w:sz w:val="20"/>
          <w:szCs w:val="20"/>
        </w:rPr>
        <w:t>N</w:t>
      </w:r>
      <w:r w:rsidRPr="005B61A4">
        <w:rPr>
          <w:rFonts w:ascii="Arial" w:eastAsiaTheme="minorHAnsi" w:hAnsi="Arial" w:cs="Arial"/>
          <w:b w:val="0"/>
          <w:sz w:val="20"/>
          <w:szCs w:val="20"/>
        </w:rPr>
        <w:t>: 233249</w:t>
      </w:r>
    </w:p>
    <w:p w14:paraId="3082ABE4" w14:textId="4DFF7298" w:rsidR="005B61A4" w:rsidRP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Proposal: Alter window opening to French door opening; construct steps for </w:t>
      </w:r>
      <w:r w:rsidR="007768AB" w:rsidRPr="005B61A4">
        <w:rPr>
          <w:rFonts w:ascii="Arial" w:eastAsiaTheme="minorHAnsi" w:hAnsi="Arial" w:cs="Arial"/>
          <w:b w:val="0"/>
          <w:sz w:val="20"/>
          <w:szCs w:val="20"/>
        </w:rPr>
        <w:t>access.</w:t>
      </w:r>
    </w:p>
    <w:p w14:paraId="20090A0B" w14:textId="2664304F" w:rsidR="005B61A4" w:rsidRP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partially rebuild east wall of utility room and incorporate new window </w:t>
      </w:r>
      <w:r w:rsidR="007768AB" w:rsidRPr="005B61A4">
        <w:rPr>
          <w:rFonts w:ascii="Arial" w:eastAsiaTheme="minorHAnsi" w:hAnsi="Arial" w:cs="Arial"/>
          <w:b w:val="0"/>
          <w:sz w:val="20"/>
          <w:szCs w:val="20"/>
        </w:rPr>
        <w:t>opening.</w:t>
      </w:r>
    </w:p>
    <w:p w14:paraId="15D31506" w14:textId="77777777" w:rsidR="005B61A4" w:rsidRP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install a level floor and reinstate the ceiling in utility room Site Address: </w:t>
      </w:r>
      <w:proofErr w:type="spellStart"/>
      <w:r w:rsidRPr="005B61A4">
        <w:rPr>
          <w:rFonts w:ascii="Arial" w:eastAsiaTheme="minorHAnsi" w:hAnsi="Arial" w:cs="Arial"/>
          <w:b w:val="0"/>
          <w:sz w:val="20"/>
          <w:szCs w:val="20"/>
        </w:rPr>
        <w:t>Penmaes</w:t>
      </w:r>
      <w:proofErr w:type="spellEnd"/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 , </w:t>
      </w:r>
      <w:proofErr w:type="spellStart"/>
      <w:r w:rsidRPr="005B61A4">
        <w:rPr>
          <w:rFonts w:ascii="Arial" w:eastAsiaTheme="minorHAnsi" w:hAnsi="Arial" w:cs="Arial"/>
          <w:b w:val="0"/>
          <w:sz w:val="20"/>
          <w:szCs w:val="20"/>
        </w:rPr>
        <w:t>Llanfilo</w:t>
      </w:r>
      <w:proofErr w:type="spellEnd"/>
      <w:r w:rsidRPr="005B61A4">
        <w:rPr>
          <w:rFonts w:ascii="Arial" w:eastAsiaTheme="minorHAnsi" w:hAnsi="Arial" w:cs="Arial"/>
          <w:b w:val="0"/>
          <w:sz w:val="20"/>
          <w:szCs w:val="20"/>
        </w:rPr>
        <w:t>, Brecon,</w:t>
      </w:r>
    </w:p>
    <w:p w14:paraId="707C48E7" w14:textId="77777777" w:rsidR="00CF37FC" w:rsidRDefault="005B61A4" w:rsidP="005B61A4">
      <w:pPr>
        <w:tabs>
          <w:tab w:val="clear" w:pos="0"/>
          <w:tab w:val="clear" w:pos="1491"/>
        </w:tabs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>LD3 0RE</w:t>
      </w:r>
      <w:r w:rsidR="009B5E38">
        <w:rPr>
          <w:rFonts w:ascii="Arial" w:eastAsiaTheme="minorHAnsi" w:hAnsi="Arial" w:cs="Arial"/>
          <w:b w:val="0"/>
          <w:sz w:val="20"/>
          <w:szCs w:val="20"/>
        </w:rPr>
        <w:t xml:space="preserve"> </w:t>
      </w:r>
    </w:p>
    <w:p w14:paraId="5DDA5687" w14:textId="0AC012A7" w:rsidR="005B61A4" w:rsidRPr="001867AB" w:rsidRDefault="008F205F" w:rsidP="005B61A4">
      <w:pPr>
        <w:tabs>
          <w:tab w:val="clear" w:pos="0"/>
          <w:tab w:val="clear" w:pos="1491"/>
        </w:tabs>
        <w:ind w:left="0"/>
        <w:rPr>
          <w:rFonts w:ascii="Times New Roman" w:eastAsiaTheme="minorHAnsi" w:hAnsi="Times New Roman"/>
          <w:b w:val="0"/>
          <w:i/>
          <w:iCs/>
        </w:rPr>
      </w:pPr>
      <w:r w:rsidRPr="001867AB">
        <w:rPr>
          <w:rFonts w:ascii="Times New Roman" w:eastAsiaTheme="minorHAnsi" w:hAnsi="Times New Roman"/>
          <w:b w:val="0"/>
          <w:i/>
          <w:iCs/>
        </w:rPr>
        <w:t xml:space="preserve">It was resolved that no objection would be made against this application for </w:t>
      </w:r>
      <w:r w:rsidR="007B793B" w:rsidRPr="001867AB">
        <w:rPr>
          <w:rFonts w:ascii="Times New Roman" w:eastAsiaTheme="minorHAnsi" w:hAnsi="Times New Roman"/>
          <w:b w:val="0"/>
          <w:i/>
          <w:iCs/>
        </w:rPr>
        <w:t>the listed buildings consent, how</w:t>
      </w:r>
      <w:r w:rsidR="00F04EEB" w:rsidRPr="001867AB">
        <w:rPr>
          <w:rFonts w:ascii="Times New Roman" w:eastAsiaTheme="minorHAnsi" w:hAnsi="Times New Roman"/>
          <w:b w:val="0"/>
          <w:i/>
          <w:iCs/>
        </w:rPr>
        <w:t>ever</w:t>
      </w:r>
      <w:r w:rsidR="007B793B" w:rsidRPr="001867AB">
        <w:rPr>
          <w:rFonts w:ascii="Times New Roman" w:eastAsiaTheme="minorHAnsi" w:hAnsi="Times New Roman"/>
          <w:b w:val="0"/>
          <w:i/>
          <w:iCs/>
        </w:rPr>
        <w:t xml:space="preserve"> the Council have not received the appl</w:t>
      </w:r>
      <w:r w:rsidR="00F04EEB" w:rsidRPr="001867AB">
        <w:rPr>
          <w:rFonts w:ascii="Times New Roman" w:eastAsiaTheme="minorHAnsi" w:hAnsi="Times New Roman"/>
          <w:b w:val="0"/>
          <w:i/>
          <w:iCs/>
        </w:rPr>
        <w:t xml:space="preserve">ication </w:t>
      </w:r>
      <w:r w:rsidR="001867AB" w:rsidRPr="001867AB">
        <w:rPr>
          <w:rFonts w:ascii="Times New Roman" w:eastAsiaTheme="minorHAnsi" w:hAnsi="Times New Roman"/>
          <w:b w:val="0"/>
          <w:i/>
          <w:iCs/>
        </w:rPr>
        <w:t>for</w:t>
      </w:r>
      <w:r w:rsidR="00F04EEB" w:rsidRPr="001867AB">
        <w:rPr>
          <w:rFonts w:ascii="Times New Roman" w:eastAsiaTheme="minorHAnsi" w:hAnsi="Times New Roman"/>
          <w:b w:val="0"/>
          <w:i/>
          <w:iCs/>
        </w:rPr>
        <w:t xml:space="preserve"> </w:t>
      </w:r>
      <w:r w:rsidR="0072235B" w:rsidRPr="001867AB">
        <w:rPr>
          <w:rFonts w:ascii="Times New Roman" w:eastAsiaTheme="minorHAnsi" w:hAnsi="Times New Roman"/>
          <w:b w:val="0"/>
          <w:i/>
          <w:iCs/>
        </w:rPr>
        <w:t xml:space="preserve">actual </w:t>
      </w:r>
      <w:r w:rsidR="00F067EB" w:rsidRPr="001867AB">
        <w:rPr>
          <w:rFonts w:ascii="Times New Roman" w:eastAsiaTheme="minorHAnsi" w:hAnsi="Times New Roman"/>
          <w:b w:val="0"/>
          <w:i/>
          <w:iCs/>
        </w:rPr>
        <w:t xml:space="preserve">building </w:t>
      </w:r>
      <w:r w:rsidR="0072235B" w:rsidRPr="001867AB">
        <w:rPr>
          <w:rFonts w:ascii="Times New Roman" w:eastAsiaTheme="minorHAnsi" w:hAnsi="Times New Roman"/>
          <w:b w:val="0"/>
          <w:i/>
          <w:iCs/>
        </w:rPr>
        <w:t>planning application. Clerk to reply to Planning department.</w:t>
      </w:r>
    </w:p>
    <w:p w14:paraId="12DA8D64" w14:textId="57C4D461" w:rsidR="00EF3FB7" w:rsidRPr="00EF3FB7" w:rsidRDefault="00EF3FB7" w:rsidP="005B61A4">
      <w:pPr>
        <w:tabs>
          <w:tab w:val="clear" w:pos="0"/>
          <w:tab w:val="clear" w:pos="1491"/>
        </w:tabs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 w:rsidRPr="001867AB">
        <w:rPr>
          <w:rFonts w:ascii="Times New Roman" w:eastAsiaTheme="minorHAnsi" w:hAnsi="Times New Roman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  <w:sz w:val="20"/>
          <w:szCs w:val="20"/>
        </w:rPr>
        <w:tab/>
      </w:r>
      <w:r>
        <w:rPr>
          <w:rFonts w:ascii="Arial" w:eastAsiaTheme="minorHAnsi" w:hAnsi="Arial" w:cs="Arial"/>
          <w:b w:val="0"/>
          <w:i/>
          <w:iCs/>
          <w:sz w:val="20"/>
          <w:szCs w:val="20"/>
        </w:rPr>
        <w:tab/>
      </w:r>
      <w:r>
        <w:rPr>
          <w:rFonts w:ascii="Arial" w:eastAsiaTheme="minorHAnsi" w:hAnsi="Arial" w:cs="Arial"/>
          <w:b w:val="0"/>
          <w:sz w:val="20"/>
          <w:szCs w:val="20"/>
        </w:rPr>
        <w:tab/>
        <w:t>___</w:t>
      </w:r>
    </w:p>
    <w:p w14:paraId="078566F8" w14:textId="77777777" w:rsidR="0072235B" w:rsidRPr="005B61A4" w:rsidRDefault="0072235B" w:rsidP="005B61A4">
      <w:pPr>
        <w:tabs>
          <w:tab w:val="clear" w:pos="0"/>
          <w:tab w:val="clear" w:pos="1491"/>
        </w:tabs>
        <w:ind w:left="0"/>
        <w:rPr>
          <w:rFonts w:ascii="Arial" w:eastAsiaTheme="minorHAnsi" w:hAnsi="Arial" w:cs="Arial"/>
          <w:b w:val="0"/>
          <w:sz w:val="20"/>
          <w:szCs w:val="20"/>
        </w:rPr>
      </w:pPr>
    </w:p>
    <w:p w14:paraId="1C366099" w14:textId="77777777" w:rsidR="005B61A4" w:rsidRP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2.2 - Application Reference: 23/1786/FUL Grid Reference: </w:t>
      </w:r>
      <w:r w:rsidRPr="005B61A4">
        <w:rPr>
          <w:rFonts w:ascii="Arial,Bold" w:eastAsiaTheme="minorHAnsi" w:hAnsi="Arial,Bold" w:cs="Arial,Bold"/>
          <w:bCs/>
          <w:sz w:val="20"/>
          <w:szCs w:val="20"/>
        </w:rPr>
        <w:t>E</w:t>
      </w: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:308605 </w:t>
      </w:r>
      <w:r w:rsidRPr="005B61A4">
        <w:rPr>
          <w:rFonts w:ascii="Arial,Bold" w:eastAsiaTheme="minorHAnsi" w:hAnsi="Arial,Bold" w:cs="Arial,Bold"/>
          <w:bCs/>
          <w:sz w:val="20"/>
          <w:szCs w:val="20"/>
        </w:rPr>
        <w:t>N</w:t>
      </w:r>
      <w:r w:rsidRPr="005B61A4">
        <w:rPr>
          <w:rFonts w:ascii="Arial" w:eastAsiaTheme="minorHAnsi" w:hAnsi="Arial" w:cs="Arial"/>
          <w:b w:val="0"/>
          <w:sz w:val="20"/>
          <w:szCs w:val="20"/>
        </w:rPr>
        <w:t>: 233918</w:t>
      </w:r>
    </w:p>
    <w:p w14:paraId="6D24821B" w14:textId="77777777" w:rsidR="005B61A4" w:rsidRP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>Proposal: One Planet Development including a residential cabin, outbuilding,</w:t>
      </w:r>
    </w:p>
    <w:p w14:paraId="2CA02C50" w14:textId="77777777" w:rsidR="005B61A4" w:rsidRP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>decking, polytunnel, pole barn, solar PV array, new access and all associated</w:t>
      </w:r>
    </w:p>
    <w:p w14:paraId="17D0BF20" w14:textId="3B9C9600" w:rsidR="005B61A4" w:rsidRDefault="005B61A4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works Site Address: </w:t>
      </w:r>
      <w:proofErr w:type="spellStart"/>
      <w:r w:rsidRPr="005B61A4">
        <w:rPr>
          <w:rFonts w:ascii="Arial" w:eastAsiaTheme="minorHAnsi" w:hAnsi="Arial" w:cs="Arial"/>
          <w:b w:val="0"/>
          <w:sz w:val="20"/>
          <w:szCs w:val="20"/>
        </w:rPr>
        <w:t>Cae</w:t>
      </w:r>
      <w:proofErr w:type="spellEnd"/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 Gardd, Land South </w:t>
      </w:r>
      <w:r w:rsidR="00A17F6E" w:rsidRPr="005B61A4">
        <w:rPr>
          <w:rFonts w:ascii="Arial" w:eastAsiaTheme="minorHAnsi" w:hAnsi="Arial" w:cs="Arial"/>
          <w:b w:val="0"/>
          <w:sz w:val="20"/>
          <w:szCs w:val="20"/>
        </w:rPr>
        <w:t>of</w:t>
      </w:r>
      <w:r w:rsidRPr="005B61A4">
        <w:rPr>
          <w:rFonts w:ascii="Arial" w:eastAsiaTheme="minorHAnsi" w:hAnsi="Arial" w:cs="Arial"/>
          <w:b w:val="0"/>
          <w:sz w:val="20"/>
          <w:szCs w:val="20"/>
        </w:rPr>
        <w:t xml:space="preserve"> </w:t>
      </w:r>
      <w:proofErr w:type="spellStart"/>
      <w:r w:rsidRPr="005B61A4">
        <w:rPr>
          <w:rFonts w:ascii="Arial" w:eastAsiaTheme="minorHAnsi" w:hAnsi="Arial" w:cs="Arial"/>
          <w:b w:val="0"/>
          <w:sz w:val="20"/>
          <w:szCs w:val="20"/>
        </w:rPr>
        <w:t>Maesyberllan</w:t>
      </w:r>
      <w:proofErr w:type="spellEnd"/>
      <w:r w:rsidRPr="005B61A4">
        <w:rPr>
          <w:rFonts w:ascii="Arial" w:eastAsiaTheme="minorHAnsi" w:hAnsi="Arial" w:cs="Arial"/>
          <w:b w:val="0"/>
          <w:sz w:val="20"/>
          <w:szCs w:val="20"/>
        </w:rPr>
        <w:t>, Felin Fach, Brecon, Powys LD3 0UG</w:t>
      </w:r>
    </w:p>
    <w:p w14:paraId="5834B06C" w14:textId="77777777" w:rsidR="004A3E09" w:rsidRPr="004A3E09" w:rsidRDefault="004A3E09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</w:p>
    <w:p w14:paraId="6FABA4FA" w14:textId="77777777" w:rsidR="00416F97" w:rsidRDefault="007E0BA5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  <w:i/>
          <w:iCs/>
        </w:rPr>
      </w:pPr>
      <w:r w:rsidRPr="00B2600A">
        <w:rPr>
          <w:rFonts w:ascii="Times New Roman" w:eastAsiaTheme="minorHAnsi" w:hAnsi="Times New Roman"/>
          <w:b w:val="0"/>
          <w:i/>
          <w:iCs/>
        </w:rPr>
        <w:t>It was resolved by</w:t>
      </w:r>
      <w:r w:rsidR="00FF5117" w:rsidRPr="00B2600A">
        <w:rPr>
          <w:rFonts w:ascii="Times New Roman" w:eastAsiaTheme="minorHAnsi" w:hAnsi="Times New Roman"/>
          <w:b w:val="0"/>
          <w:i/>
          <w:iCs/>
        </w:rPr>
        <w:t xml:space="preserve"> Planning Sub</w:t>
      </w:r>
      <w:r w:rsidR="001247E5" w:rsidRPr="00B2600A">
        <w:rPr>
          <w:rFonts w:ascii="Times New Roman" w:eastAsiaTheme="minorHAnsi" w:hAnsi="Times New Roman"/>
          <w:b w:val="0"/>
          <w:i/>
          <w:iCs/>
        </w:rPr>
        <w:t>-</w:t>
      </w:r>
      <w:r w:rsidR="00FF5117" w:rsidRPr="00B2600A">
        <w:rPr>
          <w:rFonts w:ascii="Times New Roman" w:eastAsiaTheme="minorHAnsi" w:hAnsi="Times New Roman"/>
          <w:b w:val="0"/>
          <w:i/>
          <w:iCs/>
        </w:rPr>
        <w:t>Committee that this application would be re</w:t>
      </w:r>
      <w:r w:rsidR="007C1D26" w:rsidRPr="00B2600A">
        <w:rPr>
          <w:rFonts w:ascii="Times New Roman" w:eastAsiaTheme="minorHAnsi" w:hAnsi="Times New Roman"/>
          <w:b w:val="0"/>
          <w:i/>
          <w:iCs/>
        </w:rPr>
        <w:t>jected, Full Council were updat</w:t>
      </w:r>
      <w:r w:rsidR="007926E7" w:rsidRPr="00B2600A">
        <w:rPr>
          <w:rFonts w:ascii="Times New Roman" w:eastAsiaTheme="minorHAnsi" w:hAnsi="Times New Roman"/>
          <w:b w:val="0"/>
          <w:i/>
          <w:iCs/>
        </w:rPr>
        <w:t xml:space="preserve">ed </w:t>
      </w:r>
      <w:r w:rsidR="007C1D26" w:rsidRPr="00B2600A">
        <w:rPr>
          <w:rFonts w:ascii="Times New Roman" w:eastAsiaTheme="minorHAnsi" w:hAnsi="Times New Roman"/>
          <w:b w:val="0"/>
          <w:i/>
          <w:iCs/>
        </w:rPr>
        <w:t xml:space="preserve">as to the reasons </w:t>
      </w:r>
      <w:r w:rsidR="007926E7" w:rsidRPr="00B2600A">
        <w:rPr>
          <w:rFonts w:ascii="Times New Roman" w:eastAsiaTheme="minorHAnsi" w:hAnsi="Times New Roman"/>
          <w:b w:val="0"/>
          <w:i/>
          <w:iCs/>
        </w:rPr>
        <w:t>for the objection</w:t>
      </w:r>
      <w:r w:rsidR="00B2600A">
        <w:rPr>
          <w:rFonts w:ascii="Times New Roman" w:eastAsiaTheme="minorHAnsi" w:hAnsi="Times New Roman"/>
          <w:b w:val="0"/>
          <w:i/>
          <w:iCs/>
        </w:rPr>
        <w:t>s</w:t>
      </w:r>
      <w:r w:rsidR="00416F97">
        <w:rPr>
          <w:rFonts w:ascii="Times New Roman" w:eastAsiaTheme="minorHAnsi" w:hAnsi="Times New Roman"/>
          <w:b w:val="0"/>
          <w:i/>
          <w:iCs/>
        </w:rPr>
        <w:t>.</w:t>
      </w:r>
      <w:r w:rsidR="004A3E09" w:rsidRPr="00B2600A">
        <w:rPr>
          <w:rFonts w:ascii="Times New Roman" w:eastAsiaTheme="minorHAnsi" w:hAnsi="Times New Roman"/>
          <w:b w:val="0"/>
          <w:i/>
          <w:iCs/>
        </w:rPr>
        <w:t xml:space="preserve"> </w:t>
      </w:r>
    </w:p>
    <w:p w14:paraId="1B2DD653" w14:textId="330205F7" w:rsidR="000D40A1" w:rsidRPr="00B2600A" w:rsidRDefault="004A3E09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  <w:i/>
          <w:iCs/>
        </w:rPr>
      </w:pPr>
      <w:r w:rsidRPr="00B2600A">
        <w:rPr>
          <w:rFonts w:ascii="Times New Roman" w:hAnsi="Times New Roman"/>
          <w:b w:val="0"/>
          <w:i/>
          <w:iCs/>
        </w:rPr>
        <w:t>Cllr Morgan stepped down as Chairman for this item as a declaration of interest was declared</w:t>
      </w:r>
      <w:r w:rsidR="00DE2C44" w:rsidRPr="00B2600A">
        <w:rPr>
          <w:rFonts w:ascii="Times New Roman" w:hAnsi="Times New Roman"/>
          <w:b w:val="0"/>
          <w:i/>
          <w:iCs/>
        </w:rPr>
        <w:t>, Cllr Morgan left the room</w:t>
      </w:r>
      <w:r w:rsidR="001F214F" w:rsidRPr="00B2600A">
        <w:rPr>
          <w:rFonts w:ascii="Times New Roman" w:hAnsi="Times New Roman"/>
          <w:b w:val="0"/>
          <w:i/>
          <w:iCs/>
        </w:rPr>
        <w:t xml:space="preserve">, </w:t>
      </w:r>
      <w:r w:rsidRPr="00B2600A">
        <w:rPr>
          <w:rFonts w:ascii="Times New Roman" w:hAnsi="Times New Roman"/>
          <w:b w:val="0"/>
          <w:i/>
          <w:iCs/>
        </w:rPr>
        <w:t xml:space="preserve">Cllr </w:t>
      </w:r>
      <w:r w:rsidR="001247E5" w:rsidRPr="00B2600A">
        <w:rPr>
          <w:rFonts w:ascii="Times New Roman" w:hAnsi="Times New Roman"/>
          <w:b w:val="0"/>
          <w:i/>
          <w:iCs/>
        </w:rPr>
        <w:t>williams</w:t>
      </w:r>
      <w:r w:rsidRPr="00B2600A">
        <w:rPr>
          <w:rFonts w:ascii="Times New Roman" w:hAnsi="Times New Roman"/>
          <w:b w:val="0"/>
          <w:i/>
          <w:iCs/>
        </w:rPr>
        <w:t xml:space="preserve"> took </w:t>
      </w:r>
      <w:r w:rsidR="00DA59E6" w:rsidRPr="00B2600A">
        <w:rPr>
          <w:rFonts w:ascii="Times New Roman" w:hAnsi="Times New Roman"/>
          <w:b w:val="0"/>
          <w:i/>
          <w:iCs/>
        </w:rPr>
        <w:t>the chair.</w:t>
      </w:r>
    </w:p>
    <w:p w14:paraId="75FCCA43" w14:textId="361BB672" w:rsidR="00DA59E6" w:rsidRPr="00B2600A" w:rsidRDefault="00DA59E6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  <w:i/>
          <w:iCs/>
        </w:rPr>
      </w:pPr>
      <w:r w:rsidRPr="00B2600A">
        <w:rPr>
          <w:rFonts w:ascii="Times New Roman" w:hAnsi="Times New Roman"/>
          <w:b w:val="0"/>
          <w:i/>
          <w:iCs/>
        </w:rPr>
        <w:t xml:space="preserve">The meeting was attended by </w:t>
      </w:r>
      <w:r w:rsidR="00451B4A" w:rsidRPr="00B2600A">
        <w:rPr>
          <w:rFonts w:ascii="Times New Roman" w:hAnsi="Times New Roman"/>
          <w:b w:val="0"/>
          <w:i/>
          <w:iCs/>
        </w:rPr>
        <w:t>applicant Miss Emma Rodell and family</w:t>
      </w:r>
      <w:r w:rsidR="00D200B2" w:rsidRPr="00B2600A">
        <w:rPr>
          <w:rFonts w:ascii="Times New Roman" w:hAnsi="Times New Roman"/>
          <w:b w:val="0"/>
          <w:i/>
          <w:iCs/>
        </w:rPr>
        <w:t xml:space="preserve">, Councillor Williams reiterated the reason </w:t>
      </w:r>
      <w:r w:rsidR="00F53C94" w:rsidRPr="00B2600A">
        <w:rPr>
          <w:rFonts w:ascii="Times New Roman" w:hAnsi="Times New Roman"/>
          <w:b w:val="0"/>
          <w:i/>
          <w:iCs/>
        </w:rPr>
        <w:t xml:space="preserve">for </w:t>
      </w:r>
      <w:r w:rsidR="00416F97">
        <w:rPr>
          <w:rFonts w:ascii="Times New Roman" w:hAnsi="Times New Roman"/>
          <w:b w:val="0"/>
          <w:i/>
          <w:iCs/>
        </w:rPr>
        <w:t xml:space="preserve">the </w:t>
      </w:r>
      <w:r w:rsidR="00F53C94" w:rsidRPr="00B2600A">
        <w:rPr>
          <w:rFonts w:ascii="Times New Roman" w:hAnsi="Times New Roman"/>
          <w:b w:val="0"/>
          <w:i/>
          <w:iCs/>
        </w:rPr>
        <w:t>Objection</w:t>
      </w:r>
      <w:r w:rsidR="0040397F" w:rsidRPr="00B2600A">
        <w:rPr>
          <w:rFonts w:ascii="Times New Roman" w:hAnsi="Times New Roman"/>
          <w:b w:val="0"/>
          <w:i/>
          <w:iCs/>
        </w:rPr>
        <w:t>,</w:t>
      </w:r>
      <w:r w:rsidR="00F53C94" w:rsidRPr="00B2600A">
        <w:rPr>
          <w:rFonts w:ascii="Times New Roman" w:hAnsi="Times New Roman"/>
          <w:b w:val="0"/>
          <w:i/>
          <w:iCs/>
        </w:rPr>
        <w:t xml:space="preserve"> w</w:t>
      </w:r>
      <w:r w:rsidR="0040397F" w:rsidRPr="00B2600A">
        <w:rPr>
          <w:rFonts w:ascii="Times New Roman" w:hAnsi="Times New Roman"/>
          <w:b w:val="0"/>
          <w:i/>
          <w:iCs/>
        </w:rPr>
        <w:t xml:space="preserve">hile </w:t>
      </w:r>
      <w:r w:rsidR="00F53C94" w:rsidRPr="00B2600A">
        <w:rPr>
          <w:rFonts w:ascii="Times New Roman" w:hAnsi="Times New Roman"/>
          <w:b w:val="0"/>
          <w:i/>
          <w:iCs/>
        </w:rPr>
        <w:t xml:space="preserve">Miss Rodell </w:t>
      </w:r>
      <w:r w:rsidR="00015970" w:rsidRPr="00B2600A">
        <w:rPr>
          <w:rFonts w:ascii="Times New Roman" w:hAnsi="Times New Roman"/>
          <w:b w:val="0"/>
          <w:i/>
          <w:iCs/>
        </w:rPr>
        <w:t>ma</w:t>
      </w:r>
      <w:r w:rsidR="0040397F" w:rsidRPr="00B2600A">
        <w:rPr>
          <w:rFonts w:ascii="Times New Roman" w:hAnsi="Times New Roman"/>
          <w:b w:val="0"/>
          <w:i/>
          <w:iCs/>
        </w:rPr>
        <w:t xml:space="preserve">de </w:t>
      </w:r>
      <w:r w:rsidR="00015970" w:rsidRPr="00B2600A">
        <w:rPr>
          <w:rFonts w:ascii="Times New Roman" w:hAnsi="Times New Roman"/>
          <w:b w:val="0"/>
          <w:i/>
          <w:iCs/>
        </w:rPr>
        <w:t xml:space="preserve">representation </w:t>
      </w:r>
      <w:r w:rsidR="002D240A" w:rsidRPr="00B2600A">
        <w:rPr>
          <w:rFonts w:ascii="Times New Roman" w:hAnsi="Times New Roman"/>
          <w:b w:val="0"/>
          <w:i/>
          <w:iCs/>
        </w:rPr>
        <w:t>for the application.</w:t>
      </w:r>
    </w:p>
    <w:p w14:paraId="22B9AA40" w14:textId="2B211A74" w:rsidR="00892D3A" w:rsidRPr="00B2600A" w:rsidRDefault="00C378B2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  <w:i/>
          <w:iCs/>
        </w:rPr>
      </w:pPr>
      <w:r w:rsidRPr="00B2600A">
        <w:rPr>
          <w:rFonts w:ascii="Times New Roman" w:hAnsi="Times New Roman"/>
          <w:b w:val="0"/>
          <w:i/>
          <w:iCs/>
        </w:rPr>
        <w:t xml:space="preserve">Cllr Williams </w:t>
      </w:r>
      <w:r w:rsidR="00B462FF" w:rsidRPr="00B2600A">
        <w:rPr>
          <w:rFonts w:ascii="Times New Roman" w:hAnsi="Times New Roman"/>
          <w:b w:val="0"/>
          <w:i/>
          <w:iCs/>
        </w:rPr>
        <w:t xml:space="preserve">and Cllr Shepstone </w:t>
      </w:r>
      <w:r w:rsidR="00D70C4C" w:rsidRPr="00B2600A">
        <w:rPr>
          <w:rFonts w:ascii="Times New Roman" w:hAnsi="Times New Roman"/>
          <w:b w:val="0"/>
          <w:i/>
          <w:iCs/>
        </w:rPr>
        <w:t xml:space="preserve">responded with </w:t>
      </w:r>
      <w:r w:rsidR="00892D3A" w:rsidRPr="00B2600A">
        <w:rPr>
          <w:rFonts w:ascii="Times New Roman" w:hAnsi="Times New Roman"/>
          <w:b w:val="0"/>
          <w:i/>
          <w:iCs/>
        </w:rPr>
        <w:t xml:space="preserve">pointers of why the application had been rejected </w:t>
      </w:r>
      <w:r w:rsidR="00C72F55" w:rsidRPr="00B2600A">
        <w:rPr>
          <w:rFonts w:ascii="Times New Roman" w:hAnsi="Times New Roman"/>
          <w:b w:val="0"/>
          <w:i/>
          <w:iCs/>
        </w:rPr>
        <w:t xml:space="preserve">and </w:t>
      </w:r>
      <w:proofErr w:type="spellStart"/>
      <w:r w:rsidR="00A17F6E" w:rsidRPr="00B2600A">
        <w:rPr>
          <w:rFonts w:ascii="Times New Roman" w:hAnsi="Times New Roman"/>
          <w:b w:val="0"/>
          <w:i/>
          <w:iCs/>
        </w:rPr>
        <w:t>C.Cllr</w:t>
      </w:r>
      <w:proofErr w:type="spellEnd"/>
      <w:r w:rsidR="00C72F55" w:rsidRPr="00B2600A">
        <w:rPr>
          <w:rFonts w:ascii="Times New Roman" w:hAnsi="Times New Roman"/>
          <w:b w:val="0"/>
          <w:i/>
          <w:iCs/>
        </w:rPr>
        <w:t xml:space="preserve"> Tom Colbert offered his support</w:t>
      </w:r>
      <w:r w:rsidR="00D37BB9" w:rsidRPr="00B2600A">
        <w:rPr>
          <w:rFonts w:ascii="Times New Roman" w:hAnsi="Times New Roman"/>
          <w:b w:val="0"/>
          <w:i/>
          <w:iCs/>
        </w:rPr>
        <w:t>.</w:t>
      </w:r>
    </w:p>
    <w:p w14:paraId="6B9232A0" w14:textId="3CD0ABC7" w:rsidR="00EF3FB7" w:rsidRPr="00EF3FB7" w:rsidRDefault="0077642D" w:rsidP="005B61A4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</w:rPr>
      </w:pPr>
      <w:r w:rsidRPr="00B2600A">
        <w:rPr>
          <w:rFonts w:ascii="Times New Roman" w:hAnsi="Times New Roman"/>
          <w:b w:val="0"/>
          <w:i/>
          <w:iCs/>
        </w:rPr>
        <w:lastRenderedPageBreak/>
        <w:t>Miss Rodell and Family left the meeting.</w:t>
      </w:r>
      <w:r w:rsidR="00EF3FB7">
        <w:rPr>
          <w:rFonts w:ascii="Times New Roman" w:hAnsi="Times New Roman"/>
          <w:b w:val="0"/>
          <w:i/>
          <w:iCs/>
        </w:rPr>
        <w:tab/>
      </w:r>
      <w:r w:rsidR="00EF3FB7">
        <w:rPr>
          <w:rFonts w:ascii="Times New Roman" w:hAnsi="Times New Roman"/>
          <w:b w:val="0"/>
          <w:i/>
          <w:iCs/>
        </w:rPr>
        <w:tab/>
      </w:r>
      <w:r w:rsidR="00EF3FB7">
        <w:rPr>
          <w:rFonts w:ascii="Times New Roman" w:hAnsi="Times New Roman"/>
          <w:b w:val="0"/>
          <w:i/>
          <w:iCs/>
        </w:rPr>
        <w:tab/>
      </w:r>
      <w:r w:rsidR="00EF3FB7">
        <w:rPr>
          <w:rFonts w:ascii="Times New Roman" w:hAnsi="Times New Roman"/>
          <w:b w:val="0"/>
          <w:i/>
          <w:iCs/>
        </w:rPr>
        <w:tab/>
      </w:r>
      <w:r w:rsidR="00EF3FB7">
        <w:rPr>
          <w:rFonts w:ascii="Times New Roman" w:hAnsi="Times New Roman"/>
          <w:b w:val="0"/>
          <w:i/>
          <w:iCs/>
        </w:rPr>
        <w:tab/>
      </w:r>
      <w:r w:rsidR="00EF3FB7">
        <w:rPr>
          <w:rFonts w:ascii="Times New Roman" w:hAnsi="Times New Roman"/>
          <w:b w:val="0"/>
          <w:i/>
          <w:iCs/>
        </w:rPr>
        <w:tab/>
      </w:r>
      <w:r w:rsidR="005D02CD">
        <w:rPr>
          <w:rFonts w:ascii="Times New Roman" w:hAnsi="Times New Roman"/>
          <w:b w:val="0"/>
          <w:i/>
          <w:iCs/>
        </w:rPr>
        <w:t xml:space="preserve">    </w:t>
      </w:r>
    </w:p>
    <w:p w14:paraId="02273994" w14:textId="6C48BEA5" w:rsidR="005B0C67" w:rsidRDefault="00E935DF" w:rsidP="005D02C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Cllr Morgan rejoined the meeting</w:t>
      </w:r>
    </w:p>
    <w:p w14:paraId="593A7C1C" w14:textId="7DA370B1" w:rsidR="005B61A4" w:rsidRDefault="009062B8" w:rsidP="005D02C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It was resolved </w:t>
      </w:r>
      <w:r w:rsidR="00B13758">
        <w:rPr>
          <w:rFonts w:ascii="Times New Roman" w:hAnsi="Times New Roman"/>
          <w:b w:val="0"/>
        </w:rPr>
        <w:t xml:space="preserve">by </w:t>
      </w:r>
      <w:r>
        <w:rPr>
          <w:rFonts w:ascii="Times New Roman" w:hAnsi="Times New Roman"/>
          <w:b w:val="0"/>
        </w:rPr>
        <w:t xml:space="preserve">full Council </w:t>
      </w:r>
      <w:r w:rsidR="0077642D">
        <w:rPr>
          <w:rFonts w:ascii="Times New Roman" w:hAnsi="Times New Roman"/>
          <w:b w:val="0"/>
        </w:rPr>
        <w:t>to call the planning application</w:t>
      </w:r>
      <w:r w:rsidR="00753AFA">
        <w:rPr>
          <w:rFonts w:ascii="Times New Roman" w:hAnsi="Times New Roman"/>
          <w:b w:val="0"/>
        </w:rPr>
        <w:t xml:space="preserve"> in, Clerk to advice </w:t>
      </w:r>
      <w:r w:rsidR="00A17F6E">
        <w:rPr>
          <w:rFonts w:ascii="Times New Roman" w:hAnsi="Times New Roman"/>
          <w:b w:val="0"/>
        </w:rPr>
        <w:t>C. Cllr</w:t>
      </w:r>
      <w:r w:rsidR="00753AFA">
        <w:rPr>
          <w:rFonts w:ascii="Times New Roman" w:hAnsi="Times New Roman"/>
          <w:b w:val="0"/>
        </w:rPr>
        <w:t xml:space="preserve"> Colbert in writing.</w:t>
      </w:r>
    </w:p>
    <w:p w14:paraId="3D58BE4B" w14:textId="17601AB4" w:rsidR="005D02CD" w:rsidRPr="005D02CD" w:rsidRDefault="005D02CD" w:rsidP="005D02C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</w:t>
      </w:r>
    </w:p>
    <w:p w14:paraId="33B81C95" w14:textId="77777777" w:rsidR="005B61A4" w:rsidRP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92D54E0" w14:textId="7EDC4A66" w:rsidR="005B61A4" w:rsidRP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5B61A4">
        <w:rPr>
          <w:rFonts w:ascii="Times New Roman" w:hAnsi="Times New Roman"/>
          <w:b w:val="0"/>
          <w:bCs/>
        </w:rPr>
        <w:t xml:space="preserve">3.1 </w:t>
      </w:r>
      <w:r w:rsidRPr="005B61A4">
        <w:rPr>
          <w:rFonts w:ascii="Times New Roman" w:hAnsi="Times New Roman"/>
          <w:b w:val="0"/>
          <w:bCs/>
          <w:u w:val="single"/>
        </w:rPr>
        <w:t xml:space="preserve">– </w:t>
      </w:r>
      <w:r w:rsidRPr="005B61A4">
        <w:rPr>
          <w:rFonts w:ascii="Times New Roman" w:hAnsi="Times New Roman"/>
          <w:b w:val="0"/>
          <w:u w:val="single"/>
          <w:lang w:val="en-US"/>
        </w:rPr>
        <w:t>Lamp light of peace</w:t>
      </w:r>
      <w:r w:rsidRPr="005B61A4">
        <w:rPr>
          <w:rFonts w:ascii="Times New Roman" w:hAnsi="Times New Roman"/>
          <w:b w:val="0"/>
          <w:lang w:val="en-US"/>
        </w:rPr>
        <w:t xml:space="preserve"> – </w:t>
      </w:r>
      <w:r w:rsidR="00B57041">
        <w:rPr>
          <w:rFonts w:ascii="Times New Roman" w:hAnsi="Times New Roman"/>
          <w:b w:val="0"/>
          <w:lang w:val="en-US"/>
        </w:rPr>
        <w:t>O</w:t>
      </w:r>
      <w:r w:rsidRPr="005B61A4">
        <w:rPr>
          <w:rFonts w:ascii="Times New Roman" w:hAnsi="Times New Roman"/>
          <w:b w:val="0"/>
          <w:lang w:val="en-US"/>
        </w:rPr>
        <w:t>pportunity to purchase a light of peace for D-Day</w:t>
      </w:r>
      <w:r w:rsidR="008E0523" w:rsidRPr="00B3614A">
        <w:rPr>
          <w:rFonts w:ascii="Times New Roman" w:hAnsi="Times New Roman"/>
          <w:b w:val="0"/>
          <w:lang w:val="en-US"/>
        </w:rPr>
        <w:t xml:space="preserve"> – The </w:t>
      </w:r>
      <w:r w:rsidR="009E165B" w:rsidRPr="00B3614A">
        <w:rPr>
          <w:rFonts w:ascii="Times New Roman" w:hAnsi="Times New Roman"/>
          <w:b w:val="0"/>
          <w:lang w:val="en-US"/>
        </w:rPr>
        <w:t xml:space="preserve">decision was made not to proceed with this as </w:t>
      </w:r>
      <w:proofErr w:type="spellStart"/>
      <w:r w:rsidR="004F42B9" w:rsidRPr="00B3614A">
        <w:rPr>
          <w:rFonts w:ascii="Times New Roman" w:hAnsi="Times New Roman"/>
          <w:b w:val="0"/>
          <w:lang w:val="en-US"/>
        </w:rPr>
        <w:t>Llanfilo</w:t>
      </w:r>
      <w:proofErr w:type="spellEnd"/>
      <w:r w:rsidR="004F42B9" w:rsidRPr="00B3614A">
        <w:rPr>
          <w:rFonts w:ascii="Times New Roman" w:hAnsi="Times New Roman"/>
          <w:b w:val="0"/>
          <w:lang w:val="en-US"/>
        </w:rPr>
        <w:t xml:space="preserve"> &amp; </w:t>
      </w:r>
      <w:proofErr w:type="spellStart"/>
      <w:r w:rsidR="004F42B9" w:rsidRPr="00B3614A">
        <w:rPr>
          <w:rFonts w:ascii="Times New Roman" w:hAnsi="Times New Roman"/>
          <w:b w:val="0"/>
          <w:lang w:val="en-US"/>
        </w:rPr>
        <w:t>llandefalle</w:t>
      </w:r>
      <w:proofErr w:type="spellEnd"/>
      <w:r w:rsidR="004F42B9" w:rsidRPr="00B3614A">
        <w:rPr>
          <w:rFonts w:ascii="Times New Roman" w:hAnsi="Times New Roman"/>
          <w:b w:val="0"/>
          <w:lang w:val="en-US"/>
        </w:rPr>
        <w:t xml:space="preserve"> would probably light a beacon</w:t>
      </w:r>
      <w:r w:rsidR="005D02CD">
        <w:rPr>
          <w:rFonts w:ascii="Times New Roman" w:hAnsi="Times New Roman"/>
          <w:b w:val="0"/>
          <w:lang w:val="en-US"/>
        </w:rPr>
        <w:t>.</w:t>
      </w:r>
    </w:p>
    <w:p w14:paraId="1B1DD990" w14:textId="712BFA71" w:rsidR="005B61A4" w:rsidRPr="005B61A4" w:rsidRDefault="00337046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>____</w:t>
      </w:r>
    </w:p>
    <w:p w14:paraId="41A9D9E5" w14:textId="78F55A1B" w:rsidR="00276959" w:rsidRDefault="000D3E5B" w:rsidP="00B3614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 xml:space="preserve">3.2 - </w:t>
      </w:r>
      <w:r w:rsidR="00276959" w:rsidRPr="00B3614A">
        <w:rPr>
          <w:rFonts w:ascii="Times New Roman" w:hAnsi="Times New Roman"/>
          <w:b w:val="0"/>
          <w:u w:val="single"/>
        </w:rPr>
        <w:t>Annual Risk Assessments on property assets</w:t>
      </w:r>
      <w:r w:rsidR="00276959" w:rsidRPr="00B3614A">
        <w:rPr>
          <w:rFonts w:ascii="Times New Roman" w:hAnsi="Times New Roman"/>
          <w:b w:val="0"/>
        </w:rPr>
        <w:t xml:space="preserve">  - Assessment will be carried out by Clerk &amp; Councillors over the next month</w:t>
      </w:r>
      <w:r w:rsidR="006E203A">
        <w:rPr>
          <w:rFonts w:ascii="Times New Roman" w:hAnsi="Times New Roman"/>
          <w:b w:val="0"/>
        </w:rPr>
        <w:t xml:space="preserve">, </w:t>
      </w:r>
      <w:r w:rsidR="00276959" w:rsidRPr="00B3614A">
        <w:rPr>
          <w:rFonts w:ascii="Times New Roman" w:hAnsi="Times New Roman"/>
          <w:b w:val="0"/>
        </w:rPr>
        <w:t>to be completed and returned by next meeting.</w:t>
      </w:r>
    </w:p>
    <w:p w14:paraId="3ED1B4A3" w14:textId="2098DAF1" w:rsidR="00337046" w:rsidRDefault="00DB0ED0" w:rsidP="00DB0ED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Cllr James Pryce</w:t>
      </w:r>
      <w:r w:rsidR="0026481C">
        <w:rPr>
          <w:rFonts w:ascii="Times New Roman" w:hAnsi="Times New Roman"/>
          <w:b w:val="0"/>
        </w:rPr>
        <w:t xml:space="preserve">    </w:t>
      </w:r>
      <w:proofErr w:type="spellStart"/>
      <w:r>
        <w:rPr>
          <w:rFonts w:ascii="Times New Roman" w:hAnsi="Times New Roman"/>
          <w:b w:val="0"/>
        </w:rPr>
        <w:t>Llanfilo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Churchayard</w:t>
      </w:r>
      <w:proofErr w:type="spellEnd"/>
      <w:r>
        <w:rPr>
          <w:rFonts w:ascii="Times New Roman" w:hAnsi="Times New Roman"/>
          <w:b w:val="0"/>
        </w:rPr>
        <w:t xml:space="preserve"> &amp; Pont-y-Bat Bus Shelter</w:t>
      </w:r>
    </w:p>
    <w:p w14:paraId="03ABCBA7" w14:textId="47A47A23" w:rsidR="00DB0ED0" w:rsidRDefault="00DB0ED0" w:rsidP="00DB0ED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Cllr Morgan </w:t>
      </w:r>
      <w:r w:rsidR="0026481C">
        <w:rPr>
          <w:rFonts w:ascii="Times New Roman" w:hAnsi="Times New Roman"/>
          <w:b w:val="0"/>
        </w:rPr>
        <w:t xml:space="preserve">          </w:t>
      </w:r>
      <w:r>
        <w:rPr>
          <w:rFonts w:ascii="Times New Roman" w:hAnsi="Times New Roman"/>
          <w:b w:val="0"/>
        </w:rPr>
        <w:t>Trawscoed Kiosk</w:t>
      </w:r>
    </w:p>
    <w:p w14:paraId="6CB1884A" w14:textId="67F73D3F" w:rsidR="00DB0ED0" w:rsidRDefault="00A33B82" w:rsidP="00DB0ED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Cllr Williams  </w:t>
      </w:r>
      <w:r w:rsidR="00DB37EF">
        <w:rPr>
          <w:rFonts w:ascii="Times New Roman" w:hAnsi="Times New Roman"/>
          <w:b w:val="0"/>
        </w:rPr>
        <w:t xml:space="preserve">       </w:t>
      </w:r>
      <w:proofErr w:type="spellStart"/>
      <w:r>
        <w:rPr>
          <w:rFonts w:ascii="Times New Roman" w:hAnsi="Times New Roman"/>
          <w:b w:val="0"/>
        </w:rPr>
        <w:t>Brynhaul</w:t>
      </w:r>
      <w:proofErr w:type="spellEnd"/>
      <w:r>
        <w:rPr>
          <w:rFonts w:ascii="Times New Roman" w:hAnsi="Times New Roman"/>
          <w:b w:val="0"/>
        </w:rPr>
        <w:t xml:space="preserve"> </w:t>
      </w:r>
      <w:r w:rsidR="00395737">
        <w:rPr>
          <w:rFonts w:ascii="Times New Roman" w:hAnsi="Times New Roman"/>
          <w:b w:val="0"/>
        </w:rPr>
        <w:t>&amp; Dan-y-Parc Kiosk</w:t>
      </w:r>
    </w:p>
    <w:p w14:paraId="48C30093" w14:textId="33D4336A" w:rsidR="00395737" w:rsidRDefault="00395737" w:rsidP="00DB0ED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Clerk – </w:t>
      </w:r>
      <w:r w:rsidR="00DB37EF">
        <w:rPr>
          <w:rFonts w:ascii="Times New Roman" w:hAnsi="Times New Roman"/>
          <w:b w:val="0"/>
        </w:rPr>
        <w:t xml:space="preserve">                  </w:t>
      </w:r>
      <w:r>
        <w:rPr>
          <w:rFonts w:ascii="Times New Roman" w:hAnsi="Times New Roman"/>
          <w:b w:val="0"/>
        </w:rPr>
        <w:t>Felinfach Bus Shelter, Kiosk,</w:t>
      </w:r>
      <w:r w:rsidR="002835DD">
        <w:rPr>
          <w:rFonts w:ascii="Times New Roman" w:hAnsi="Times New Roman"/>
          <w:b w:val="0"/>
        </w:rPr>
        <w:t>&amp; Defibrillator</w:t>
      </w:r>
    </w:p>
    <w:p w14:paraId="0F8BFD90" w14:textId="538B6CE5" w:rsidR="002835DD" w:rsidRDefault="002835DD" w:rsidP="00DB0ED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Clerk to request help from:</w:t>
      </w:r>
    </w:p>
    <w:p w14:paraId="19E58BA1" w14:textId="7935AB65" w:rsidR="002835DD" w:rsidRDefault="002835DD" w:rsidP="00DB0ED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Cllr Carrotte</w:t>
      </w:r>
      <w:r w:rsidR="00DB37EF"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</w:rPr>
        <w:t xml:space="preserve"> </w:t>
      </w:r>
      <w:r w:rsidR="00DB37EF">
        <w:rPr>
          <w:rFonts w:ascii="Times New Roman" w:hAnsi="Times New Roman"/>
          <w:b w:val="0"/>
        </w:rPr>
        <w:t xml:space="preserve">      </w:t>
      </w:r>
      <w:r w:rsidR="002B0663">
        <w:rPr>
          <w:rFonts w:ascii="Times New Roman" w:hAnsi="Times New Roman"/>
          <w:b w:val="0"/>
        </w:rPr>
        <w:t xml:space="preserve">Felinfach Play Park &amp; </w:t>
      </w:r>
      <w:proofErr w:type="spellStart"/>
      <w:r w:rsidR="002B0663">
        <w:rPr>
          <w:rFonts w:ascii="Times New Roman" w:hAnsi="Times New Roman"/>
          <w:b w:val="0"/>
        </w:rPr>
        <w:t>Llandefalle</w:t>
      </w:r>
      <w:proofErr w:type="spellEnd"/>
      <w:r w:rsidR="002B0663">
        <w:rPr>
          <w:rFonts w:ascii="Times New Roman" w:hAnsi="Times New Roman"/>
          <w:b w:val="0"/>
        </w:rPr>
        <w:t xml:space="preserve"> Churchyard</w:t>
      </w:r>
    </w:p>
    <w:p w14:paraId="03EBD371" w14:textId="66360956" w:rsidR="002B0663" w:rsidRPr="00DB0ED0" w:rsidRDefault="002B0663" w:rsidP="00DB0ED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Cllr Price</w:t>
      </w:r>
      <w:r w:rsidR="00DB37EF">
        <w:rPr>
          <w:rFonts w:ascii="Times New Roman" w:hAnsi="Times New Roman"/>
          <w:b w:val="0"/>
        </w:rPr>
        <w:t xml:space="preserve">              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Brechfa</w:t>
      </w:r>
      <w:proofErr w:type="spellEnd"/>
      <w:r>
        <w:rPr>
          <w:rFonts w:ascii="Times New Roman" w:hAnsi="Times New Roman"/>
          <w:b w:val="0"/>
        </w:rPr>
        <w:t xml:space="preserve"> Kiosk.</w:t>
      </w:r>
    </w:p>
    <w:p w14:paraId="6A9EA625" w14:textId="5A64FEB5" w:rsidR="00B3614A" w:rsidRPr="00B3614A" w:rsidRDefault="00B3614A" w:rsidP="00B3614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1AD2CE9E" w14:textId="0FC944AD" w:rsidR="00403738" w:rsidRDefault="00184373" w:rsidP="00276959">
      <w:pPr>
        <w:pStyle w:val="ListParagraph"/>
        <w:numPr>
          <w:ilvl w:val="0"/>
          <w:numId w:val="20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Risk assessment policy </w:t>
      </w:r>
      <w:r w:rsidR="00336188">
        <w:rPr>
          <w:rFonts w:ascii="Times New Roman" w:hAnsi="Times New Roman"/>
          <w:b w:val="0"/>
        </w:rPr>
        <w:t>was validated for 20</w:t>
      </w:r>
      <w:r w:rsidR="00A069F5">
        <w:rPr>
          <w:rFonts w:ascii="Times New Roman" w:hAnsi="Times New Roman"/>
          <w:b w:val="0"/>
        </w:rPr>
        <w:t xml:space="preserve">24, with </w:t>
      </w:r>
      <w:r w:rsidR="003A0F33">
        <w:rPr>
          <w:rFonts w:ascii="Times New Roman" w:hAnsi="Times New Roman"/>
          <w:b w:val="0"/>
        </w:rPr>
        <w:t xml:space="preserve">all categories being </w:t>
      </w:r>
      <w:r w:rsidR="00284B9E">
        <w:rPr>
          <w:rFonts w:ascii="Times New Roman" w:hAnsi="Times New Roman"/>
          <w:b w:val="0"/>
        </w:rPr>
        <w:t xml:space="preserve">classed </w:t>
      </w:r>
      <w:r w:rsidR="003A0F33">
        <w:rPr>
          <w:rFonts w:ascii="Times New Roman" w:hAnsi="Times New Roman"/>
          <w:b w:val="0"/>
        </w:rPr>
        <w:t>a</w:t>
      </w:r>
      <w:r w:rsidR="00A53383">
        <w:rPr>
          <w:rFonts w:ascii="Times New Roman" w:hAnsi="Times New Roman"/>
          <w:b w:val="0"/>
        </w:rPr>
        <w:t xml:space="preserve">s  </w:t>
      </w:r>
      <w:r w:rsidR="003A0F33">
        <w:rPr>
          <w:rFonts w:ascii="Times New Roman" w:hAnsi="Times New Roman"/>
          <w:b w:val="0"/>
        </w:rPr>
        <w:t xml:space="preserve"> low risk.</w:t>
      </w:r>
    </w:p>
    <w:p w14:paraId="019C16F2" w14:textId="2B871536" w:rsidR="00DB37EF" w:rsidRDefault="00C71652" w:rsidP="00C71652">
      <w:pPr>
        <w:pStyle w:val="ListParagraph"/>
        <w:tabs>
          <w:tab w:val="clear" w:pos="0"/>
          <w:tab w:val="clear" w:pos="1491"/>
        </w:tabs>
        <w:ind w:left="86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</w:t>
      </w:r>
    </w:p>
    <w:p w14:paraId="38A0DBE9" w14:textId="27CA012D" w:rsidR="000D3E5B" w:rsidRPr="000D3E5B" w:rsidRDefault="000D3E5B" w:rsidP="000D3E5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401548">
        <w:rPr>
          <w:rFonts w:ascii="Times New Roman" w:hAnsi="Times New Roman"/>
          <w:b w:val="0"/>
          <w:u w:val="single"/>
        </w:rPr>
        <w:t xml:space="preserve">3.3 </w:t>
      </w:r>
      <w:r w:rsidR="00855BE6" w:rsidRPr="00401548">
        <w:rPr>
          <w:rFonts w:ascii="Times New Roman" w:hAnsi="Times New Roman"/>
          <w:b w:val="0"/>
          <w:u w:val="single"/>
        </w:rPr>
        <w:t>–</w:t>
      </w:r>
      <w:r w:rsidRPr="00401548">
        <w:rPr>
          <w:rFonts w:ascii="Times New Roman" w:hAnsi="Times New Roman"/>
          <w:b w:val="0"/>
          <w:u w:val="single"/>
        </w:rPr>
        <w:t xml:space="preserve"> </w:t>
      </w:r>
      <w:r w:rsidR="00855BE6" w:rsidRPr="00401548">
        <w:rPr>
          <w:rFonts w:ascii="Times New Roman" w:hAnsi="Times New Roman"/>
          <w:b w:val="0"/>
          <w:u w:val="single"/>
        </w:rPr>
        <w:t>20mph Signs in Felinfach</w:t>
      </w:r>
      <w:r w:rsidR="00855BE6">
        <w:rPr>
          <w:rFonts w:ascii="Times New Roman" w:hAnsi="Times New Roman"/>
          <w:b w:val="0"/>
        </w:rPr>
        <w:t xml:space="preserve"> – Cllr Carrotte brought to the attention of the Clerk that the </w:t>
      </w:r>
      <w:r w:rsidR="00C71652">
        <w:rPr>
          <w:rFonts w:ascii="Times New Roman" w:hAnsi="Times New Roman"/>
          <w:b w:val="0"/>
        </w:rPr>
        <w:t xml:space="preserve">20mph </w:t>
      </w:r>
      <w:r w:rsidR="00855BE6">
        <w:rPr>
          <w:rFonts w:ascii="Times New Roman" w:hAnsi="Times New Roman"/>
          <w:b w:val="0"/>
        </w:rPr>
        <w:t>sign</w:t>
      </w:r>
      <w:r w:rsidR="00DD5E97">
        <w:rPr>
          <w:rFonts w:ascii="Times New Roman" w:hAnsi="Times New Roman"/>
          <w:b w:val="0"/>
        </w:rPr>
        <w:t>s</w:t>
      </w:r>
      <w:r w:rsidR="00855BE6">
        <w:rPr>
          <w:rFonts w:ascii="Times New Roman" w:hAnsi="Times New Roman"/>
          <w:b w:val="0"/>
        </w:rPr>
        <w:t xml:space="preserve"> on</w:t>
      </w:r>
      <w:r w:rsidR="00DD5E97">
        <w:rPr>
          <w:rFonts w:ascii="Times New Roman" w:hAnsi="Times New Roman"/>
          <w:b w:val="0"/>
        </w:rPr>
        <w:t xml:space="preserve"> Talachddu side of the village have moved and are leaning towards the middle of the road, Clerk has cont</w:t>
      </w:r>
      <w:r w:rsidR="00401548">
        <w:rPr>
          <w:rFonts w:ascii="Times New Roman" w:hAnsi="Times New Roman"/>
          <w:b w:val="0"/>
        </w:rPr>
        <w:t>acted PCC Highways.</w:t>
      </w:r>
    </w:p>
    <w:p w14:paraId="497C6FA8" w14:textId="567B189A" w:rsidR="005B61A4" w:rsidRPr="005B61A4" w:rsidRDefault="00C71652" w:rsidP="002769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           ____</w:t>
      </w:r>
      <w:r w:rsidR="00276959" w:rsidRPr="00E96F4E">
        <w:rPr>
          <w:rFonts w:ascii="Times New Roman" w:hAnsi="Times New Roman"/>
          <w:b w:val="0"/>
          <w:bCs/>
          <w:sz w:val="20"/>
          <w:szCs w:val="20"/>
        </w:rPr>
        <w:tab/>
      </w:r>
      <w:r w:rsidR="00276959" w:rsidRPr="00E96F4E">
        <w:rPr>
          <w:rFonts w:ascii="Times New Roman" w:hAnsi="Times New Roman"/>
          <w:b w:val="0"/>
          <w:bCs/>
          <w:sz w:val="20"/>
          <w:szCs w:val="20"/>
        </w:rPr>
        <w:tab/>
      </w:r>
      <w:r w:rsidR="00276959" w:rsidRPr="00E96F4E">
        <w:rPr>
          <w:rFonts w:ascii="Times New Roman" w:hAnsi="Times New Roman"/>
          <w:b w:val="0"/>
          <w:bCs/>
          <w:sz w:val="20"/>
          <w:szCs w:val="20"/>
        </w:rPr>
        <w:tab/>
      </w:r>
      <w:r w:rsidR="00276959" w:rsidRPr="00E96F4E">
        <w:rPr>
          <w:rFonts w:ascii="Times New Roman" w:hAnsi="Times New Roman"/>
          <w:b w:val="0"/>
          <w:bCs/>
          <w:sz w:val="20"/>
          <w:szCs w:val="20"/>
        </w:rPr>
        <w:tab/>
      </w:r>
      <w:r w:rsidR="00276959" w:rsidRPr="00E96F4E">
        <w:rPr>
          <w:rFonts w:ascii="Times New Roman" w:hAnsi="Times New Roman"/>
          <w:b w:val="0"/>
          <w:bCs/>
          <w:sz w:val="20"/>
          <w:szCs w:val="20"/>
        </w:rPr>
        <w:tab/>
      </w:r>
    </w:p>
    <w:p w14:paraId="45D45513" w14:textId="5C0EDA69" w:rsidR="005B61A4" w:rsidRP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5B61A4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5B61A4">
        <w:rPr>
          <w:rFonts w:ascii="Times New Roman" w:hAnsi="Times New Roman"/>
          <w:b w:val="0"/>
          <w:bCs/>
          <w:sz w:val="20"/>
          <w:szCs w:val="20"/>
        </w:rPr>
        <w:t>No Reports</w:t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</w:r>
      <w:r w:rsidR="00C71652">
        <w:rPr>
          <w:rFonts w:ascii="Times New Roman" w:hAnsi="Times New Roman"/>
          <w:b w:val="0"/>
          <w:bCs/>
          <w:sz w:val="20"/>
          <w:szCs w:val="20"/>
        </w:rPr>
        <w:tab/>
        <w:t xml:space="preserve">              ____</w:t>
      </w:r>
    </w:p>
    <w:p w14:paraId="7DD099F5" w14:textId="77777777" w:rsidR="005B61A4" w:rsidRP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6AF46F6" w14:textId="318FE343" w:rsidR="005B61A4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5B61A4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637E4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93712">
        <w:rPr>
          <w:rFonts w:ascii="Times New Roman" w:hAnsi="Times New Roman"/>
          <w:sz w:val="20"/>
          <w:szCs w:val="20"/>
          <w:u w:val="single"/>
        </w:rPr>
        <w:t>–</w:t>
      </w:r>
      <w:r w:rsidR="00637E4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93712" w:rsidRPr="00893712">
        <w:rPr>
          <w:rFonts w:ascii="Times New Roman" w:hAnsi="Times New Roman"/>
          <w:b w:val="0"/>
          <w:bCs/>
          <w:sz w:val="20"/>
          <w:szCs w:val="20"/>
        </w:rPr>
        <w:t xml:space="preserve">Cllr Colbert </w:t>
      </w:r>
      <w:r w:rsidR="00893712" w:rsidRPr="00900DFB">
        <w:rPr>
          <w:rFonts w:ascii="Times New Roman" w:hAnsi="Times New Roman"/>
          <w:b w:val="0"/>
          <w:bCs/>
          <w:sz w:val="20"/>
          <w:szCs w:val="20"/>
        </w:rPr>
        <w:t>reported that</w:t>
      </w:r>
      <w:r w:rsidR="00047353">
        <w:rPr>
          <w:rFonts w:ascii="Times New Roman" w:hAnsi="Times New Roman"/>
          <w:b w:val="0"/>
          <w:bCs/>
          <w:sz w:val="20"/>
          <w:szCs w:val="20"/>
        </w:rPr>
        <w:t xml:space="preserve"> the work in </w:t>
      </w:r>
      <w:proofErr w:type="spellStart"/>
      <w:r w:rsidR="00047353">
        <w:rPr>
          <w:rFonts w:ascii="Times New Roman" w:hAnsi="Times New Roman"/>
          <w:b w:val="0"/>
          <w:bCs/>
          <w:sz w:val="20"/>
          <w:szCs w:val="20"/>
        </w:rPr>
        <w:t>Llyswen</w:t>
      </w:r>
      <w:proofErr w:type="spellEnd"/>
      <w:r w:rsidR="00047353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BE4B70">
        <w:rPr>
          <w:rFonts w:ascii="Times New Roman" w:hAnsi="Times New Roman"/>
          <w:b w:val="0"/>
          <w:bCs/>
          <w:sz w:val="20"/>
          <w:szCs w:val="20"/>
        </w:rPr>
        <w:t xml:space="preserve">regarding Welsh Water will be redesigned </w:t>
      </w:r>
      <w:r w:rsidR="00636178">
        <w:rPr>
          <w:rFonts w:ascii="Times New Roman" w:hAnsi="Times New Roman"/>
          <w:b w:val="0"/>
          <w:bCs/>
          <w:sz w:val="20"/>
          <w:szCs w:val="20"/>
        </w:rPr>
        <w:t>with the work being carrie</w:t>
      </w:r>
      <w:r w:rsidR="00AB3DA0">
        <w:rPr>
          <w:rFonts w:ascii="Times New Roman" w:hAnsi="Times New Roman"/>
          <w:b w:val="0"/>
          <w:bCs/>
          <w:sz w:val="20"/>
          <w:szCs w:val="20"/>
        </w:rPr>
        <w:t>d</w:t>
      </w:r>
      <w:r w:rsidR="00636178">
        <w:rPr>
          <w:rFonts w:ascii="Times New Roman" w:hAnsi="Times New Roman"/>
          <w:b w:val="0"/>
          <w:bCs/>
          <w:sz w:val="20"/>
          <w:szCs w:val="20"/>
        </w:rPr>
        <w:t xml:space="preserve"> out later in the year, There is a plan to have a </w:t>
      </w:r>
      <w:r w:rsidR="00862488">
        <w:rPr>
          <w:rFonts w:ascii="Times New Roman" w:hAnsi="Times New Roman"/>
          <w:b w:val="0"/>
          <w:bCs/>
          <w:sz w:val="20"/>
          <w:szCs w:val="20"/>
        </w:rPr>
        <w:t>public meeting in the village hall nearer the time</w:t>
      </w:r>
      <w:r w:rsidR="00AE14DC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0A2912EF" w14:textId="77777777" w:rsidR="00AE14DC" w:rsidRDefault="00AE14DC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C2C76DF" w14:textId="26E70BFC" w:rsidR="00AE14DC" w:rsidRDefault="00AE14DC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Pont-y-Bat Junction</w:t>
      </w:r>
      <w:r w:rsidR="00F00EB0">
        <w:rPr>
          <w:rFonts w:ascii="Times New Roman" w:hAnsi="Times New Roman"/>
          <w:b w:val="0"/>
          <w:bCs/>
          <w:sz w:val="20"/>
          <w:szCs w:val="20"/>
        </w:rPr>
        <w:t xml:space="preserve"> saga </w:t>
      </w:r>
      <w:r>
        <w:rPr>
          <w:rFonts w:ascii="Times New Roman" w:hAnsi="Times New Roman"/>
          <w:b w:val="0"/>
          <w:bCs/>
          <w:sz w:val="20"/>
          <w:szCs w:val="20"/>
        </w:rPr>
        <w:t>is still ongoing with the Welsh G</w:t>
      </w:r>
      <w:r w:rsidR="00F00EB0">
        <w:rPr>
          <w:rFonts w:ascii="Times New Roman" w:hAnsi="Times New Roman"/>
          <w:b w:val="0"/>
          <w:bCs/>
          <w:sz w:val="20"/>
          <w:szCs w:val="20"/>
        </w:rPr>
        <w:t>overnment, Clerk to</w:t>
      </w:r>
      <w:r w:rsidR="00A86D7C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9A22A3">
        <w:rPr>
          <w:rFonts w:ascii="Times New Roman" w:hAnsi="Times New Roman"/>
          <w:b w:val="0"/>
          <w:bCs/>
          <w:sz w:val="20"/>
          <w:szCs w:val="20"/>
        </w:rPr>
        <w:t>re</w:t>
      </w:r>
      <w:r w:rsidR="001D229C">
        <w:rPr>
          <w:rFonts w:ascii="Times New Roman" w:hAnsi="Times New Roman"/>
          <w:b w:val="0"/>
          <w:bCs/>
          <w:sz w:val="20"/>
          <w:szCs w:val="20"/>
        </w:rPr>
        <w:t xml:space="preserve">send </w:t>
      </w:r>
      <w:r w:rsidR="004D08E6">
        <w:rPr>
          <w:rFonts w:ascii="Times New Roman" w:hAnsi="Times New Roman"/>
          <w:b w:val="0"/>
          <w:bCs/>
          <w:sz w:val="20"/>
          <w:szCs w:val="20"/>
        </w:rPr>
        <w:t>communications</w:t>
      </w:r>
      <w:r w:rsidR="00CA4ACF">
        <w:rPr>
          <w:rFonts w:ascii="Times New Roman" w:hAnsi="Times New Roman"/>
          <w:b w:val="0"/>
          <w:bCs/>
          <w:sz w:val="20"/>
          <w:szCs w:val="20"/>
        </w:rPr>
        <w:t xml:space="preserve"> for change to road layout </w:t>
      </w:r>
      <w:r w:rsidR="0077048E">
        <w:rPr>
          <w:rFonts w:ascii="Times New Roman" w:hAnsi="Times New Roman"/>
          <w:b w:val="0"/>
          <w:bCs/>
          <w:sz w:val="20"/>
          <w:szCs w:val="20"/>
        </w:rPr>
        <w:t>on safety grounds</w:t>
      </w:r>
      <w:r w:rsidR="008A21C5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76B3E2A5" w14:textId="660D8EFF" w:rsidR="00CA4ACF" w:rsidRDefault="00CA4ACF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          ____</w:t>
      </w:r>
    </w:p>
    <w:p w14:paraId="6ADE77E3" w14:textId="77777777" w:rsidR="00C035C5" w:rsidRDefault="00C035C5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15A1A02C" w14:textId="77777777" w:rsidR="00981D09" w:rsidRP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981D09">
        <w:rPr>
          <w:rFonts w:ascii="Times New Roman" w:hAnsi="Times New Roman"/>
          <w:sz w:val="20"/>
          <w:szCs w:val="20"/>
          <w:u w:val="single"/>
        </w:rPr>
        <w:t>6 - Finance</w:t>
      </w:r>
    </w:p>
    <w:p w14:paraId="5193E5D5" w14:textId="77777777" w:rsidR="00755A68" w:rsidRDefault="00755A68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17055FE" w14:textId="77777777" w:rsidR="00755A68" w:rsidRPr="00D83F95" w:rsidRDefault="00755A68" w:rsidP="00755A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</w:p>
    <w:p w14:paraId="7D9FEF60" w14:textId="2FF5E267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420949">
        <w:rPr>
          <w:b w:val="0"/>
          <w:sz w:val="22"/>
          <w:szCs w:val="22"/>
        </w:rPr>
        <w:t xml:space="preserve"> 1</w:t>
      </w:r>
      <w:r w:rsidR="00420949" w:rsidRPr="00420949">
        <w:rPr>
          <w:b w:val="0"/>
          <w:sz w:val="22"/>
          <w:szCs w:val="22"/>
          <w:vertAlign w:val="superscript"/>
        </w:rPr>
        <w:t>st</w:t>
      </w:r>
      <w:r w:rsidR="00420949">
        <w:rPr>
          <w:b w:val="0"/>
          <w:sz w:val="22"/>
          <w:szCs w:val="22"/>
        </w:rPr>
        <w:t xml:space="preserve"> Dec </w:t>
      </w:r>
      <w:r>
        <w:rPr>
          <w:b w:val="0"/>
          <w:sz w:val="22"/>
          <w:szCs w:val="22"/>
        </w:rPr>
        <w:t>2023</w:t>
      </w:r>
      <w:r w:rsidR="005C0430">
        <w:rPr>
          <w:b w:val="0"/>
          <w:sz w:val="22"/>
          <w:szCs w:val="22"/>
        </w:rPr>
        <w:t xml:space="preserve"> </w:t>
      </w:r>
      <w:r w:rsidR="00095D46">
        <w:rPr>
          <w:b w:val="0"/>
          <w:sz w:val="22"/>
          <w:szCs w:val="22"/>
        </w:rPr>
        <w:t>–</w:t>
      </w:r>
      <w:r w:rsidR="005C0430">
        <w:rPr>
          <w:b w:val="0"/>
          <w:sz w:val="22"/>
          <w:szCs w:val="22"/>
        </w:rPr>
        <w:t xml:space="preserve"> </w:t>
      </w:r>
      <w:r w:rsidR="00095D46">
        <w:rPr>
          <w:b w:val="0"/>
          <w:sz w:val="22"/>
          <w:szCs w:val="22"/>
        </w:rPr>
        <w:t>29</w:t>
      </w:r>
      <w:r w:rsidR="00095D46" w:rsidRPr="00095D46">
        <w:rPr>
          <w:b w:val="0"/>
          <w:sz w:val="22"/>
          <w:szCs w:val="22"/>
          <w:vertAlign w:val="superscript"/>
        </w:rPr>
        <w:t>th</w:t>
      </w:r>
      <w:r w:rsidR="00095D46">
        <w:rPr>
          <w:b w:val="0"/>
          <w:sz w:val="22"/>
          <w:szCs w:val="22"/>
        </w:rPr>
        <w:t xml:space="preserve"> Dec 2023</w:t>
      </w:r>
    </w:p>
    <w:p w14:paraId="7BAF2AAF" w14:textId="77777777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A0582AC" w14:textId="05082113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630716">
        <w:rPr>
          <w:b w:val="0"/>
          <w:sz w:val="22"/>
          <w:szCs w:val="22"/>
        </w:rPr>
        <w:t>75</w:t>
      </w:r>
      <w:r w:rsidR="00095D46">
        <w:rPr>
          <w:b w:val="0"/>
          <w:sz w:val="22"/>
          <w:szCs w:val="22"/>
        </w:rPr>
        <w:t>00</w:t>
      </w:r>
      <w:r w:rsidR="00630716">
        <w:rPr>
          <w:b w:val="0"/>
          <w:sz w:val="22"/>
          <w:szCs w:val="22"/>
        </w:rPr>
        <w:t>.71</w:t>
      </w:r>
      <w:r>
        <w:rPr>
          <w:b w:val="0"/>
          <w:sz w:val="22"/>
          <w:szCs w:val="22"/>
        </w:rPr>
        <w:t xml:space="preserve"> </w:t>
      </w:r>
    </w:p>
    <w:p w14:paraId="1072C725" w14:textId="1F7C2972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095D46">
        <w:rPr>
          <w:b w:val="0"/>
          <w:sz w:val="22"/>
          <w:szCs w:val="22"/>
        </w:rPr>
        <w:t>1275.00</w:t>
      </w:r>
    </w:p>
    <w:p w14:paraId="1E4E94EF" w14:textId="3785D625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</w:t>
      </w:r>
      <w:r w:rsidR="00095D46">
        <w:rPr>
          <w:b w:val="0"/>
          <w:sz w:val="22"/>
          <w:szCs w:val="22"/>
        </w:rPr>
        <w:t>400</w:t>
      </w:r>
      <w:r>
        <w:rPr>
          <w:b w:val="0"/>
          <w:sz w:val="22"/>
          <w:szCs w:val="22"/>
        </w:rPr>
        <w:t>0.00</w:t>
      </w:r>
    </w:p>
    <w:p w14:paraId="47B45B08" w14:textId="4585AE60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="00095D46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</w:t>
      </w:r>
      <w:r w:rsidR="00095D46">
        <w:rPr>
          <w:b w:val="0"/>
          <w:sz w:val="22"/>
          <w:szCs w:val="22"/>
        </w:rPr>
        <w:t>10,225</w:t>
      </w:r>
      <w:r w:rsidR="00630716">
        <w:rPr>
          <w:b w:val="0"/>
          <w:sz w:val="22"/>
          <w:szCs w:val="22"/>
        </w:rPr>
        <w:t>.71</w:t>
      </w:r>
      <w:r>
        <w:rPr>
          <w:b w:val="0"/>
          <w:sz w:val="22"/>
          <w:szCs w:val="22"/>
        </w:rPr>
        <w:t xml:space="preserve"> </w:t>
      </w:r>
    </w:p>
    <w:p w14:paraId="6D152350" w14:textId="77777777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5EF892FF" w14:textId="3492CE9F" w:rsidR="00755A68" w:rsidRDefault="00755A68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Payments made     </w:t>
      </w:r>
      <w:r w:rsidR="00095D46">
        <w:rPr>
          <w:b w:val="0"/>
          <w:sz w:val="22"/>
          <w:szCs w:val="22"/>
        </w:rPr>
        <w:t xml:space="preserve">Matthew Phillips (Grass Cutting) </w:t>
      </w:r>
      <w:r>
        <w:rPr>
          <w:b w:val="0"/>
          <w:sz w:val="22"/>
          <w:szCs w:val="22"/>
        </w:rPr>
        <w:t xml:space="preserve"> </w:t>
      </w:r>
      <w:r w:rsidR="004C6198">
        <w:rPr>
          <w:b w:val="0"/>
          <w:sz w:val="22"/>
          <w:szCs w:val="22"/>
        </w:rPr>
        <w:tab/>
        <w:t xml:space="preserve">   </w:t>
      </w:r>
      <w:r w:rsidR="00095D46">
        <w:rPr>
          <w:b w:val="0"/>
          <w:sz w:val="22"/>
          <w:szCs w:val="22"/>
        </w:rPr>
        <w:tab/>
      </w:r>
      <w:r w:rsidR="00095D46">
        <w:rPr>
          <w:b w:val="0"/>
          <w:sz w:val="22"/>
          <w:szCs w:val="22"/>
        </w:rPr>
        <w:tab/>
        <w:t xml:space="preserve"> </w:t>
      </w:r>
      <w:r w:rsidR="004C6198">
        <w:rPr>
          <w:b w:val="0"/>
          <w:sz w:val="22"/>
          <w:szCs w:val="22"/>
        </w:rPr>
        <w:t xml:space="preserve"> </w:t>
      </w:r>
      <w:r w:rsidR="00095D46">
        <w:rPr>
          <w:b w:val="0"/>
          <w:sz w:val="22"/>
          <w:szCs w:val="22"/>
        </w:rPr>
        <w:t>1275</w:t>
      </w:r>
      <w:r w:rsidR="00764508">
        <w:rPr>
          <w:b w:val="0"/>
          <w:sz w:val="22"/>
          <w:szCs w:val="22"/>
        </w:rPr>
        <w:t>.00</w:t>
      </w:r>
    </w:p>
    <w:p w14:paraId="4B8ACF5E" w14:textId="0326C440" w:rsidR="00755A68" w:rsidRDefault="00755A68" w:rsidP="0076450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7F8F762E" w14:textId="093830AA" w:rsidR="000E0927" w:rsidRDefault="00CA4ACF" w:rsidP="00CA4ACF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755A68">
        <w:rPr>
          <w:b w:val="0"/>
          <w:sz w:val="22"/>
          <w:szCs w:val="22"/>
        </w:rPr>
        <w:t xml:space="preserve">Income: </w:t>
      </w:r>
      <w:r w:rsidR="00755A68">
        <w:rPr>
          <w:b w:val="0"/>
          <w:sz w:val="22"/>
          <w:szCs w:val="22"/>
        </w:rPr>
        <w:tab/>
        <w:t xml:space="preserve">        </w:t>
      </w:r>
      <w:r w:rsidR="00095D46">
        <w:rPr>
          <w:b w:val="0"/>
          <w:sz w:val="22"/>
          <w:szCs w:val="22"/>
        </w:rPr>
        <w:t xml:space="preserve">        </w:t>
      </w:r>
      <w:r w:rsidR="001438F0">
        <w:rPr>
          <w:b w:val="0"/>
          <w:sz w:val="22"/>
          <w:szCs w:val="22"/>
        </w:rPr>
        <w:t>Precept</w:t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  <w:t xml:space="preserve">  </w:t>
      </w:r>
      <w:r w:rsidR="001438F0">
        <w:rPr>
          <w:b w:val="0"/>
          <w:sz w:val="22"/>
          <w:szCs w:val="22"/>
        </w:rPr>
        <w:t>400</w:t>
      </w:r>
      <w:r w:rsidR="00755A68">
        <w:rPr>
          <w:b w:val="0"/>
          <w:sz w:val="22"/>
          <w:szCs w:val="22"/>
        </w:rPr>
        <w:t xml:space="preserve">0.00                 </w:t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  <w:r w:rsidR="00755A68">
        <w:rPr>
          <w:b w:val="0"/>
          <w:sz w:val="22"/>
          <w:szCs w:val="22"/>
        </w:rPr>
        <w:tab/>
      </w:r>
    </w:p>
    <w:p w14:paraId="224A866B" w14:textId="4F22A91F" w:rsidR="000E0927" w:rsidRDefault="00755A68" w:rsidP="000E0927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0E0927">
        <w:rPr>
          <w:b w:val="0"/>
          <w:sz w:val="22"/>
          <w:szCs w:val="22"/>
        </w:rPr>
        <w:t xml:space="preserve">6.2 - </w:t>
      </w:r>
      <w:r>
        <w:rPr>
          <w:b w:val="0"/>
          <w:sz w:val="22"/>
          <w:szCs w:val="22"/>
        </w:rPr>
        <w:t xml:space="preserve">Forthcoming Payments: </w:t>
      </w:r>
      <w:r w:rsidR="001438F0">
        <w:rPr>
          <w:b w:val="0"/>
          <w:sz w:val="22"/>
          <w:szCs w:val="22"/>
        </w:rPr>
        <w:t>Kerion Williams(Website)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E0927">
        <w:rPr>
          <w:b w:val="0"/>
          <w:sz w:val="22"/>
          <w:szCs w:val="22"/>
        </w:rPr>
        <w:t xml:space="preserve">     </w:t>
      </w:r>
      <w:r w:rsidR="000E0927">
        <w:rPr>
          <w:b w:val="0"/>
          <w:sz w:val="22"/>
          <w:szCs w:val="22"/>
        </w:rPr>
        <w:tab/>
      </w:r>
      <w:r w:rsidR="00C5405C">
        <w:rPr>
          <w:b w:val="0"/>
          <w:sz w:val="22"/>
          <w:szCs w:val="22"/>
        </w:rPr>
        <w:t xml:space="preserve">    100</w:t>
      </w:r>
      <w:r w:rsidR="000E0927">
        <w:rPr>
          <w:b w:val="0"/>
          <w:sz w:val="22"/>
          <w:szCs w:val="22"/>
        </w:rPr>
        <w:t>.00</w:t>
      </w:r>
      <w:r w:rsidR="002462EA">
        <w:rPr>
          <w:b w:val="0"/>
          <w:sz w:val="22"/>
          <w:szCs w:val="22"/>
        </w:rPr>
        <w:tab/>
      </w:r>
    </w:p>
    <w:p w14:paraId="20138DA4" w14:textId="68275A24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292D8D18" w14:textId="77777777" w:rsidR="00755A68" w:rsidRPr="007F5401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_</w:t>
      </w:r>
      <w:r w:rsidRPr="007F5401">
        <w:rPr>
          <w:b w:val="0"/>
          <w:sz w:val="22"/>
          <w:szCs w:val="22"/>
        </w:rPr>
        <w:t>___</w:t>
      </w:r>
      <w:r w:rsidRPr="007F5401">
        <w:rPr>
          <w:b w:val="0"/>
          <w:sz w:val="22"/>
          <w:szCs w:val="22"/>
        </w:rPr>
        <w:tab/>
      </w:r>
    </w:p>
    <w:p w14:paraId="538A9441" w14:textId="77777777" w:rsidR="00755A68" w:rsidRPr="007F5401" w:rsidRDefault="00755A68" w:rsidP="00755A68">
      <w:pPr>
        <w:ind w:left="720"/>
        <w:contextualSpacing/>
        <w:rPr>
          <w:bCs/>
          <w:sz w:val="22"/>
          <w:szCs w:val="22"/>
        </w:rPr>
      </w:pPr>
    </w:p>
    <w:p w14:paraId="066666D8" w14:textId="4EFDC58E" w:rsidR="00755A68" w:rsidRDefault="00755A68" w:rsidP="00755A68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ab/>
      </w:r>
      <w:r w:rsidR="00841778">
        <w:rPr>
          <w:b w:val="0"/>
          <w:sz w:val="22"/>
          <w:szCs w:val="22"/>
        </w:rPr>
        <w:t>4</w:t>
      </w:r>
      <w:r w:rsidR="00841778" w:rsidRPr="00841778">
        <w:rPr>
          <w:b w:val="0"/>
          <w:sz w:val="22"/>
          <w:szCs w:val="22"/>
          <w:vertAlign w:val="superscript"/>
        </w:rPr>
        <w:t>th</w:t>
      </w:r>
      <w:r w:rsidR="00841778">
        <w:rPr>
          <w:b w:val="0"/>
          <w:sz w:val="22"/>
          <w:szCs w:val="22"/>
        </w:rPr>
        <w:t xml:space="preserve"> Nov – 5</w:t>
      </w:r>
      <w:r w:rsidR="00841778" w:rsidRPr="00841778">
        <w:rPr>
          <w:b w:val="0"/>
          <w:sz w:val="22"/>
          <w:szCs w:val="22"/>
          <w:vertAlign w:val="superscript"/>
        </w:rPr>
        <w:t>th</w:t>
      </w:r>
      <w:r w:rsidR="00841778">
        <w:rPr>
          <w:b w:val="0"/>
          <w:sz w:val="22"/>
          <w:szCs w:val="22"/>
        </w:rPr>
        <w:t xml:space="preserve"> Dec 2023</w:t>
      </w:r>
      <w:r w:rsidR="001438F0">
        <w:rPr>
          <w:b w:val="0"/>
          <w:sz w:val="22"/>
          <w:szCs w:val="22"/>
        </w:rPr>
        <w:t xml:space="preserve"> </w:t>
      </w:r>
      <w:r w:rsidR="008A21C5">
        <w:rPr>
          <w:b w:val="0"/>
          <w:sz w:val="22"/>
          <w:szCs w:val="22"/>
        </w:rPr>
        <w:t xml:space="preserve">- </w:t>
      </w:r>
      <w:r w:rsidR="001438F0">
        <w:rPr>
          <w:b w:val="0"/>
          <w:sz w:val="22"/>
          <w:szCs w:val="22"/>
        </w:rPr>
        <w:t>NO NEW STATEMENT</w:t>
      </w:r>
    </w:p>
    <w:p w14:paraId="21842F28" w14:textId="77777777" w:rsidR="00755A68" w:rsidRDefault="00755A68" w:rsidP="00755A68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338B43B0" w14:textId="77777777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</w:p>
    <w:p w14:paraId="00B0847E" w14:textId="0D451A41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</w:t>
      </w:r>
      <w:r w:rsidR="00841778">
        <w:rPr>
          <w:b w:val="0"/>
          <w:sz w:val="22"/>
          <w:szCs w:val="22"/>
        </w:rPr>
        <w:t>91.</w:t>
      </w:r>
      <w:r w:rsidR="00C8621B">
        <w:rPr>
          <w:b w:val="0"/>
          <w:sz w:val="22"/>
          <w:szCs w:val="22"/>
        </w:rPr>
        <w:t>37</w:t>
      </w:r>
    </w:p>
    <w:p w14:paraId="0ED7892D" w14:textId="55DB76CD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</w:t>
      </w:r>
      <w:r w:rsidR="00C8621B">
        <w:rPr>
          <w:b w:val="0"/>
          <w:sz w:val="22"/>
          <w:szCs w:val="22"/>
        </w:rPr>
        <w:t>0.23</w:t>
      </w:r>
    </w:p>
    <w:p w14:paraId="7DB64E0D" w14:textId="09932290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DB0014">
        <w:rPr>
          <w:b w:val="0"/>
          <w:sz w:val="22"/>
          <w:szCs w:val="22"/>
        </w:rPr>
        <w:t>191.60</w:t>
      </w:r>
    </w:p>
    <w:p w14:paraId="32EF1F4E" w14:textId="4F21A9A9" w:rsidR="00981D09" w:rsidRPr="00981D09" w:rsidRDefault="00755A68" w:rsidP="00DB0014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BEE39C4" w14:textId="46D3B3B2" w:rsidR="006B758B" w:rsidRDefault="0082249B" w:rsidP="006B758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6.3 – </w:t>
      </w:r>
      <w:r w:rsidRPr="0082249B">
        <w:rPr>
          <w:rFonts w:ascii="Times New Roman" w:hAnsi="Times New Roman"/>
          <w:b w:val="0"/>
          <w:bCs/>
          <w:sz w:val="20"/>
          <w:szCs w:val="20"/>
          <w:u w:val="single"/>
        </w:rPr>
        <w:t>3</w:t>
      </w:r>
      <w:r w:rsidRPr="0082249B">
        <w:rPr>
          <w:rFonts w:ascii="Times New Roman" w:hAnsi="Times New Roman"/>
          <w:b w:val="0"/>
          <w:bCs/>
          <w:sz w:val="20"/>
          <w:szCs w:val="20"/>
          <w:u w:val="single"/>
          <w:vertAlign w:val="superscript"/>
        </w:rPr>
        <w:t>RD</w:t>
      </w:r>
      <w:r w:rsidRPr="0082249B">
        <w:rPr>
          <w:rFonts w:ascii="Times New Roman" w:hAnsi="Times New Roman"/>
          <w:b w:val="0"/>
          <w:bCs/>
          <w:sz w:val="20"/>
          <w:szCs w:val="20"/>
          <w:u w:val="single"/>
        </w:rPr>
        <w:t xml:space="preserve"> </w:t>
      </w:r>
      <w:r w:rsidR="006E3219" w:rsidRPr="0082249B">
        <w:rPr>
          <w:rFonts w:ascii="Times New Roman" w:hAnsi="Times New Roman"/>
          <w:b w:val="0"/>
          <w:bCs/>
          <w:sz w:val="20"/>
          <w:szCs w:val="20"/>
          <w:u w:val="single"/>
        </w:rPr>
        <w:t>Quarterly</w:t>
      </w:r>
      <w:r w:rsidRPr="0082249B">
        <w:rPr>
          <w:rFonts w:ascii="Times New Roman" w:hAnsi="Times New Roman"/>
          <w:b w:val="0"/>
          <w:bCs/>
          <w:sz w:val="20"/>
          <w:szCs w:val="20"/>
          <w:u w:val="single"/>
        </w:rPr>
        <w:t xml:space="preserve"> Accounts -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6B758B" w:rsidRPr="003C53B6">
        <w:rPr>
          <w:rFonts w:ascii="Times New Roman" w:hAnsi="Times New Roman"/>
          <w:b w:val="0"/>
          <w:bCs/>
        </w:rPr>
        <w:t xml:space="preserve">Clerk produced the </w:t>
      </w:r>
      <w:r w:rsidR="006B758B">
        <w:rPr>
          <w:rFonts w:ascii="Times New Roman" w:hAnsi="Times New Roman"/>
          <w:b w:val="0"/>
          <w:bCs/>
        </w:rPr>
        <w:t>3</w:t>
      </w:r>
      <w:r w:rsidR="006B758B" w:rsidRPr="006B758B">
        <w:rPr>
          <w:rFonts w:ascii="Times New Roman" w:hAnsi="Times New Roman"/>
          <w:b w:val="0"/>
          <w:bCs/>
          <w:vertAlign w:val="superscript"/>
        </w:rPr>
        <w:t>rd</w:t>
      </w:r>
      <w:r w:rsidR="006B758B">
        <w:rPr>
          <w:rFonts w:ascii="Times New Roman" w:hAnsi="Times New Roman"/>
          <w:b w:val="0"/>
          <w:bCs/>
        </w:rPr>
        <w:t xml:space="preserve"> </w:t>
      </w:r>
      <w:r w:rsidR="006B758B" w:rsidRPr="003C53B6">
        <w:rPr>
          <w:rFonts w:ascii="Times New Roman" w:hAnsi="Times New Roman"/>
          <w:b w:val="0"/>
          <w:bCs/>
        </w:rPr>
        <w:t>quarterly accounts for 2023</w:t>
      </w:r>
      <w:r w:rsidR="006B758B">
        <w:rPr>
          <w:rFonts w:ascii="Times New Roman" w:hAnsi="Times New Roman"/>
          <w:b w:val="0"/>
          <w:bCs/>
        </w:rPr>
        <w:t>- 2024</w:t>
      </w:r>
      <w:r w:rsidR="006B758B" w:rsidRPr="003C53B6">
        <w:rPr>
          <w:rFonts w:ascii="Times New Roman" w:hAnsi="Times New Roman"/>
          <w:b w:val="0"/>
          <w:bCs/>
        </w:rPr>
        <w:t xml:space="preserve"> which was signed as a correct account by </w:t>
      </w:r>
      <w:r w:rsidR="004C5C28">
        <w:rPr>
          <w:rFonts w:ascii="Times New Roman" w:hAnsi="Times New Roman"/>
          <w:b w:val="0"/>
          <w:bCs/>
        </w:rPr>
        <w:t>Cllr</w:t>
      </w:r>
      <w:r w:rsidR="006B758B">
        <w:rPr>
          <w:rFonts w:ascii="Times New Roman" w:hAnsi="Times New Roman"/>
          <w:b w:val="0"/>
          <w:bCs/>
        </w:rPr>
        <w:t xml:space="preserve"> Morgan (Chairman) in the absence </w:t>
      </w:r>
      <w:r w:rsidR="004C5C28">
        <w:rPr>
          <w:rFonts w:ascii="Times New Roman" w:hAnsi="Times New Roman"/>
          <w:b w:val="0"/>
          <w:bCs/>
        </w:rPr>
        <w:t>of</w:t>
      </w:r>
      <w:r w:rsidR="006B758B">
        <w:rPr>
          <w:rFonts w:ascii="Times New Roman" w:hAnsi="Times New Roman"/>
          <w:b w:val="0"/>
          <w:bCs/>
        </w:rPr>
        <w:t xml:space="preserve"> Cllr Pryce.</w:t>
      </w:r>
    </w:p>
    <w:p w14:paraId="2BA2D34C" w14:textId="06063ACE" w:rsidR="00CA4ACF" w:rsidRDefault="00CA4ACF" w:rsidP="006B758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</w:t>
      </w:r>
    </w:p>
    <w:p w14:paraId="00A0489E" w14:textId="77777777" w:rsidR="004C5C28" w:rsidRDefault="004C5C28" w:rsidP="006B758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548E177" w14:textId="77777777" w:rsidR="00194562" w:rsidRDefault="004C5C28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6.4 </w:t>
      </w:r>
      <w:r w:rsidRPr="00EB3F18">
        <w:rPr>
          <w:rFonts w:ascii="Times New Roman" w:hAnsi="Times New Roman"/>
          <w:b w:val="0"/>
          <w:bCs/>
          <w:u w:val="single"/>
        </w:rPr>
        <w:t>– Engagement of Internal Auditor</w:t>
      </w:r>
      <w:r>
        <w:rPr>
          <w:rFonts w:ascii="Times New Roman" w:hAnsi="Times New Roman"/>
          <w:b w:val="0"/>
          <w:bCs/>
        </w:rPr>
        <w:t xml:space="preserve"> – Clerk put to the Council that it was time to choose an </w:t>
      </w:r>
      <w:r w:rsidR="003D32F2">
        <w:rPr>
          <w:rFonts w:ascii="Times New Roman" w:hAnsi="Times New Roman"/>
          <w:b w:val="0"/>
          <w:bCs/>
        </w:rPr>
        <w:t xml:space="preserve">Internal Auditor for the annual Accounts for 2023-2024, Ms Zoe Mathias had been the </w:t>
      </w:r>
      <w:r w:rsidR="001578C2">
        <w:rPr>
          <w:rFonts w:ascii="Times New Roman" w:hAnsi="Times New Roman"/>
          <w:b w:val="0"/>
          <w:bCs/>
        </w:rPr>
        <w:t xml:space="preserve">chosen auditor for several years and the Councillors found no reason to change, Clerk will contact Ms Mathias by means of an engagement letter. </w:t>
      </w:r>
    </w:p>
    <w:p w14:paraId="2E913C6E" w14:textId="77C7866C" w:rsidR="00CA4ACF" w:rsidRDefault="00CA4ACF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____</w:t>
      </w:r>
    </w:p>
    <w:p w14:paraId="7028E812" w14:textId="0D35E304" w:rsid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81D09">
        <w:rPr>
          <w:rFonts w:ascii="Times New Roman" w:hAnsi="Times New Roman"/>
        </w:rPr>
        <w:t>Point of Interest</w:t>
      </w:r>
      <w:r w:rsidR="00194562">
        <w:rPr>
          <w:rFonts w:ascii="Times New Roman" w:hAnsi="Times New Roman"/>
        </w:rPr>
        <w:t xml:space="preserve"> – </w:t>
      </w:r>
      <w:r w:rsidR="00194562">
        <w:rPr>
          <w:rFonts w:ascii="Times New Roman" w:hAnsi="Times New Roman"/>
          <w:b w:val="0"/>
          <w:bCs/>
        </w:rPr>
        <w:t xml:space="preserve">Cllr Brown requested that Powys County Council be contacted regarding the strength of the bridge </w:t>
      </w:r>
      <w:r w:rsidR="000B3878">
        <w:rPr>
          <w:rFonts w:ascii="Times New Roman" w:hAnsi="Times New Roman"/>
          <w:b w:val="0"/>
          <w:bCs/>
        </w:rPr>
        <w:t xml:space="preserve">at Bridge House, </w:t>
      </w:r>
      <w:proofErr w:type="spellStart"/>
      <w:r w:rsidR="000B3878">
        <w:rPr>
          <w:rFonts w:ascii="Times New Roman" w:hAnsi="Times New Roman"/>
          <w:b w:val="0"/>
          <w:bCs/>
        </w:rPr>
        <w:t>Llanfilo</w:t>
      </w:r>
      <w:proofErr w:type="spellEnd"/>
      <w:r w:rsidR="000B3878">
        <w:rPr>
          <w:rFonts w:ascii="Times New Roman" w:hAnsi="Times New Roman"/>
          <w:b w:val="0"/>
          <w:bCs/>
        </w:rPr>
        <w:t>, Clerk to Contact PCC.</w:t>
      </w:r>
    </w:p>
    <w:p w14:paraId="356F6DD4" w14:textId="77777777" w:rsidR="006F7341" w:rsidRDefault="006F7341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370CDE2" w14:textId="136DB533" w:rsidR="006F7341" w:rsidRDefault="006F7341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Miss Sian Phillips from </w:t>
      </w:r>
      <w:r w:rsidR="004A0B4A">
        <w:rPr>
          <w:rFonts w:ascii="Times New Roman" w:hAnsi="Times New Roman"/>
          <w:b w:val="0"/>
          <w:bCs/>
        </w:rPr>
        <w:t>The Old Post Office</w:t>
      </w:r>
      <w:r w:rsidR="00AD77CA">
        <w:rPr>
          <w:rFonts w:ascii="Times New Roman" w:hAnsi="Times New Roman"/>
          <w:b w:val="0"/>
          <w:bCs/>
        </w:rPr>
        <w:t xml:space="preserve"> contacted Clerk to ask if Powys County Council</w:t>
      </w:r>
      <w:r w:rsidR="00CA4ACF">
        <w:rPr>
          <w:rFonts w:ascii="Times New Roman" w:hAnsi="Times New Roman"/>
          <w:b w:val="0"/>
          <w:bCs/>
        </w:rPr>
        <w:t xml:space="preserve"> </w:t>
      </w:r>
      <w:r w:rsidR="00BC3078">
        <w:rPr>
          <w:rFonts w:ascii="Times New Roman" w:hAnsi="Times New Roman"/>
          <w:b w:val="0"/>
          <w:bCs/>
        </w:rPr>
        <w:t xml:space="preserve">would agree to </w:t>
      </w:r>
      <w:r w:rsidR="0002371F">
        <w:rPr>
          <w:rFonts w:ascii="Times New Roman" w:hAnsi="Times New Roman"/>
          <w:b w:val="0"/>
          <w:bCs/>
        </w:rPr>
        <w:t xml:space="preserve">discuss </w:t>
      </w:r>
      <w:r w:rsidR="00E86E9E">
        <w:rPr>
          <w:rFonts w:ascii="Times New Roman" w:hAnsi="Times New Roman"/>
          <w:b w:val="0"/>
          <w:bCs/>
        </w:rPr>
        <w:t>the</w:t>
      </w:r>
      <w:r w:rsidR="0002371F">
        <w:rPr>
          <w:rFonts w:ascii="Times New Roman" w:hAnsi="Times New Roman"/>
          <w:b w:val="0"/>
          <w:bCs/>
        </w:rPr>
        <w:t xml:space="preserve"> flooding</w:t>
      </w:r>
      <w:r w:rsidR="00E86E9E">
        <w:rPr>
          <w:rFonts w:ascii="Times New Roman" w:hAnsi="Times New Roman"/>
          <w:b w:val="0"/>
          <w:bCs/>
        </w:rPr>
        <w:t xml:space="preserve"> of her property, Clerk has contacted</w:t>
      </w:r>
      <w:r w:rsidR="0002371F">
        <w:rPr>
          <w:rFonts w:ascii="Times New Roman" w:hAnsi="Times New Roman"/>
          <w:b w:val="0"/>
          <w:bCs/>
        </w:rPr>
        <w:t xml:space="preserve"> </w:t>
      </w:r>
      <w:r w:rsidR="00FB1A9B">
        <w:rPr>
          <w:rFonts w:ascii="Times New Roman" w:hAnsi="Times New Roman"/>
          <w:b w:val="0"/>
          <w:bCs/>
        </w:rPr>
        <w:t>PCC</w:t>
      </w:r>
      <w:r w:rsidR="00E86E9E">
        <w:rPr>
          <w:rFonts w:ascii="Times New Roman" w:hAnsi="Times New Roman"/>
          <w:b w:val="0"/>
          <w:bCs/>
        </w:rPr>
        <w:t>,</w:t>
      </w:r>
      <w:r w:rsidR="00FB1A9B">
        <w:rPr>
          <w:rFonts w:ascii="Times New Roman" w:hAnsi="Times New Roman"/>
          <w:b w:val="0"/>
          <w:bCs/>
        </w:rPr>
        <w:t xml:space="preserve"> awaiting a response.</w:t>
      </w:r>
    </w:p>
    <w:p w14:paraId="7AAD6E3E" w14:textId="16DA25DE" w:rsidR="00FF715D" w:rsidRDefault="00E86E9E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3122FFEF" w14:textId="1721BC96" w:rsidR="00FF715D" w:rsidRDefault="00FF715D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Shepstone </w:t>
      </w:r>
      <w:r w:rsidR="00425788">
        <w:rPr>
          <w:rFonts w:ascii="Times New Roman" w:hAnsi="Times New Roman"/>
          <w:b w:val="0"/>
          <w:bCs/>
        </w:rPr>
        <w:t xml:space="preserve">requested information regarding Felinfach Facebook </w:t>
      </w:r>
      <w:r w:rsidR="00614414">
        <w:rPr>
          <w:rFonts w:ascii="Times New Roman" w:hAnsi="Times New Roman"/>
          <w:b w:val="0"/>
          <w:bCs/>
        </w:rPr>
        <w:t xml:space="preserve">page as </w:t>
      </w:r>
      <w:proofErr w:type="spellStart"/>
      <w:r w:rsidR="006F7997">
        <w:rPr>
          <w:rFonts w:ascii="Times New Roman" w:hAnsi="Times New Roman"/>
          <w:b w:val="0"/>
          <w:bCs/>
        </w:rPr>
        <w:t>L</w:t>
      </w:r>
      <w:r w:rsidR="00CA4145">
        <w:rPr>
          <w:rFonts w:ascii="Times New Roman" w:hAnsi="Times New Roman"/>
          <w:b w:val="0"/>
          <w:bCs/>
        </w:rPr>
        <w:t>lanfilo</w:t>
      </w:r>
      <w:proofErr w:type="spellEnd"/>
      <w:r w:rsidR="00CA4145">
        <w:rPr>
          <w:rFonts w:ascii="Times New Roman" w:hAnsi="Times New Roman"/>
          <w:b w:val="0"/>
          <w:bCs/>
        </w:rPr>
        <w:t xml:space="preserve"> grapevine is likely to cease </w:t>
      </w:r>
      <w:r w:rsidR="00ED625C">
        <w:rPr>
          <w:rFonts w:ascii="Times New Roman" w:hAnsi="Times New Roman"/>
          <w:b w:val="0"/>
          <w:bCs/>
        </w:rPr>
        <w:t xml:space="preserve">being produced, Clerk will enquire with Dorian Thomas </w:t>
      </w:r>
      <w:r w:rsidR="00C1547C">
        <w:rPr>
          <w:rFonts w:ascii="Times New Roman" w:hAnsi="Times New Roman"/>
          <w:b w:val="0"/>
          <w:bCs/>
        </w:rPr>
        <w:t>(Admin</w:t>
      </w:r>
      <w:r w:rsidR="0011022D">
        <w:rPr>
          <w:rFonts w:ascii="Times New Roman" w:hAnsi="Times New Roman"/>
          <w:b w:val="0"/>
          <w:bCs/>
        </w:rPr>
        <w:t xml:space="preserve"> of Felinfach Group</w:t>
      </w:r>
      <w:r w:rsidR="00C1547C">
        <w:rPr>
          <w:rFonts w:ascii="Times New Roman" w:hAnsi="Times New Roman"/>
          <w:b w:val="0"/>
          <w:bCs/>
        </w:rPr>
        <w:t>)</w:t>
      </w:r>
      <w:r w:rsidR="00E74797">
        <w:rPr>
          <w:rFonts w:ascii="Times New Roman" w:hAnsi="Times New Roman"/>
          <w:b w:val="0"/>
          <w:bCs/>
        </w:rPr>
        <w:t xml:space="preserve"> as to whether he </w:t>
      </w:r>
      <w:r w:rsidR="0011022D">
        <w:rPr>
          <w:rFonts w:ascii="Times New Roman" w:hAnsi="Times New Roman"/>
          <w:b w:val="0"/>
          <w:bCs/>
        </w:rPr>
        <w:t>is in a position to help.</w:t>
      </w:r>
    </w:p>
    <w:p w14:paraId="579F5E93" w14:textId="77777777" w:rsidR="00DE6B5C" w:rsidRDefault="00DE6B5C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D43106" w14:textId="31AB9D89" w:rsidR="00DE6B5C" w:rsidRDefault="006E321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Defibrillator</w:t>
      </w:r>
      <w:r w:rsidR="00DE6B5C">
        <w:rPr>
          <w:rFonts w:ascii="Times New Roman" w:hAnsi="Times New Roman"/>
          <w:b w:val="0"/>
          <w:bCs/>
        </w:rPr>
        <w:t xml:space="preserve"> – </w:t>
      </w:r>
      <w:r w:rsidR="00A11735">
        <w:rPr>
          <w:rFonts w:ascii="Times New Roman" w:hAnsi="Times New Roman"/>
          <w:b w:val="0"/>
          <w:bCs/>
        </w:rPr>
        <w:t xml:space="preserve">Clerk will send </w:t>
      </w:r>
      <w:r w:rsidR="00C0533B">
        <w:rPr>
          <w:rFonts w:ascii="Times New Roman" w:hAnsi="Times New Roman"/>
          <w:b w:val="0"/>
          <w:bCs/>
        </w:rPr>
        <w:t>the</w:t>
      </w:r>
      <w:r w:rsidR="00A11735">
        <w:rPr>
          <w:rFonts w:ascii="Times New Roman" w:hAnsi="Times New Roman"/>
          <w:b w:val="0"/>
          <w:bCs/>
        </w:rPr>
        <w:t xml:space="preserve"> code for the defibrillator</w:t>
      </w:r>
      <w:r w:rsidR="00B764AB">
        <w:rPr>
          <w:rFonts w:ascii="Times New Roman" w:hAnsi="Times New Roman"/>
          <w:b w:val="0"/>
          <w:bCs/>
        </w:rPr>
        <w:t xml:space="preserve"> to all Councillors.</w:t>
      </w:r>
    </w:p>
    <w:p w14:paraId="714F552A" w14:textId="0E04C275" w:rsidR="00EB11D6" w:rsidRDefault="0077448A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Community Heartbeat Wales ha</w:t>
      </w:r>
      <w:r w:rsidR="004C00D7">
        <w:rPr>
          <w:rFonts w:ascii="Times New Roman" w:hAnsi="Times New Roman"/>
          <w:b w:val="0"/>
          <w:bCs/>
        </w:rPr>
        <w:t>ve</w:t>
      </w:r>
      <w:r>
        <w:rPr>
          <w:rFonts w:ascii="Times New Roman" w:hAnsi="Times New Roman"/>
          <w:b w:val="0"/>
          <w:bCs/>
        </w:rPr>
        <w:t xml:space="preserve"> replaced the pads in the defibrillator F.O.C, </w:t>
      </w:r>
      <w:r w:rsidR="004C00D7">
        <w:rPr>
          <w:rFonts w:ascii="Times New Roman" w:hAnsi="Times New Roman"/>
          <w:b w:val="0"/>
          <w:bCs/>
        </w:rPr>
        <w:t xml:space="preserve">the expiry date for these </w:t>
      </w:r>
      <w:proofErr w:type="gramStart"/>
      <w:r w:rsidR="004C00D7">
        <w:rPr>
          <w:rFonts w:ascii="Times New Roman" w:hAnsi="Times New Roman"/>
          <w:b w:val="0"/>
          <w:bCs/>
        </w:rPr>
        <w:t>are</w:t>
      </w:r>
      <w:proofErr w:type="gramEnd"/>
      <w:r w:rsidR="004C00D7">
        <w:rPr>
          <w:rFonts w:ascii="Times New Roman" w:hAnsi="Times New Roman"/>
          <w:b w:val="0"/>
          <w:bCs/>
        </w:rPr>
        <w:t xml:space="preserve"> 07.01.2029</w:t>
      </w:r>
    </w:p>
    <w:p w14:paraId="125B7564" w14:textId="43372DDD" w:rsidR="00B764AB" w:rsidRDefault="00B764AB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</w:t>
      </w:r>
    </w:p>
    <w:p w14:paraId="102C5DF1" w14:textId="77777777" w:rsidR="00BB684C" w:rsidRDefault="00BB684C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4C8E820" w14:textId="2FEEA122" w:rsidR="00BB684C" w:rsidRDefault="00BB684C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Chairman’s Business </w:t>
      </w:r>
      <w:r w:rsidR="00F2223E">
        <w:rPr>
          <w:rFonts w:ascii="Times New Roman" w:hAnsi="Times New Roman"/>
          <w:b w:val="0"/>
          <w:bCs/>
        </w:rPr>
        <w:t>–</w:t>
      </w:r>
      <w:r>
        <w:rPr>
          <w:rFonts w:ascii="Times New Roman" w:hAnsi="Times New Roman"/>
          <w:b w:val="0"/>
          <w:bCs/>
        </w:rPr>
        <w:t xml:space="preserve"> </w:t>
      </w:r>
      <w:r w:rsidR="00F2223E">
        <w:rPr>
          <w:rFonts w:ascii="Times New Roman" w:hAnsi="Times New Roman"/>
          <w:b w:val="0"/>
          <w:bCs/>
        </w:rPr>
        <w:t>None</w:t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</w:r>
      <w:r w:rsidR="00B764AB">
        <w:rPr>
          <w:rFonts w:ascii="Times New Roman" w:hAnsi="Times New Roman"/>
          <w:b w:val="0"/>
          <w:bCs/>
        </w:rPr>
        <w:tab/>
        <w:t>___</w:t>
      </w:r>
    </w:p>
    <w:p w14:paraId="5572CAF6" w14:textId="77777777" w:rsidR="00F2223E" w:rsidRDefault="00F2223E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510EA8E" w14:textId="2965EE57" w:rsidR="00F2223E" w:rsidRDefault="00F2223E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Date for next meeting will be Tuesday 13</w:t>
      </w:r>
      <w:r w:rsidRPr="00F2223E">
        <w:rPr>
          <w:rFonts w:ascii="Times New Roman" w:hAnsi="Times New Roman"/>
          <w:b w:val="0"/>
          <w:bCs/>
          <w:vertAlign w:val="superscript"/>
        </w:rPr>
        <w:t>th</w:t>
      </w:r>
      <w:r>
        <w:rPr>
          <w:rFonts w:ascii="Times New Roman" w:hAnsi="Times New Roman"/>
          <w:b w:val="0"/>
          <w:bCs/>
        </w:rPr>
        <w:t xml:space="preserve"> February 2024 at Maes-y-Bellan Chapel</w:t>
      </w:r>
    </w:p>
    <w:p w14:paraId="569AE4F4" w14:textId="77777777" w:rsidR="000D3E5B" w:rsidRDefault="000D3E5B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885DBD6" w14:textId="69F9FC09" w:rsidR="000D3E5B" w:rsidRPr="00194562" w:rsidRDefault="000D3E5B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closed at 19.42hr</w:t>
      </w:r>
    </w:p>
    <w:p w14:paraId="6C5BE3D0" w14:textId="77777777" w:rsidR="00981D09" w:rsidRP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1C3F8459" w14:textId="77777777" w:rsidR="00981D09" w:rsidRP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4D332150" w14:textId="460B936D" w:rsidR="00D90F52" w:rsidRDefault="00F54B60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</w:p>
    <w:p w14:paraId="33094960" w14:textId="77777777" w:rsidR="006F127F" w:rsidRDefault="006F127F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sectPr w:rsidR="006F127F" w:rsidSect="00C81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403D" w14:textId="77777777" w:rsidR="00C815B2" w:rsidRDefault="00C815B2" w:rsidP="00A93F2C">
      <w:r>
        <w:separator/>
      </w:r>
    </w:p>
  </w:endnote>
  <w:endnote w:type="continuationSeparator" w:id="0">
    <w:p w14:paraId="04F5CFCE" w14:textId="77777777" w:rsidR="00C815B2" w:rsidRDefault="00C815B2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46C4" w14:textId="77777777" w:rsidR="00C815B2" w:rsidRDefault="00C815B2" w:rsidP="00A93F2C">
      <w:r>
        <w:separator/>
      </w:r>
    </w:p>
  </w:footnote>
  <w:footnote w:type="continuationSeparator" w:id="0">
    <w:p w14:paraId="0625C9A4" w14:textId="77777777" w:rsidR="00C815B2" w:rsidRDefault="00C815B2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074350"/>
      <w:docPartObj>
        <w:docPartGallery w:val="Watermarks"/>
        <w:docPartUnique/>
      </w:docPartObj>
    </w:sdtPr>
    <w:sdtContent>
      <w:p w14:paraId="0A7F6754" w14:textId="3A90CBE7" w:rsidR="004F713E" w:rsidRDefault="00D64C0F">
        <w:pPr>
          <w:pStyle w:val="Header"/>
        </w:pPr>
        <w:r>
          <w:rPr>
            <w:noProof/>
          </w:rPr>
          <w:pict w14:anchorId="3FCBA3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DA5C95"/>
    <w:multiLevelType w:val="hybridMultilevel"/>
    <w:tmpl w:val="32B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6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7"/>
  </w:num>
  <w:num w:numId="2" w16cid:durableId="1034693889">
    <w:abstractNumId w:val="4"/>
  </w:num>
  <w:num w:numId="3" w16cid:durableId="701516693">
    <w:abstractNumId w:val="16"/>
  </w:num>
  <w:num w:numId="4" w16cid:durableId="1989437967">
    <w:abstractNumId w:val="22"/>
  </w:num>
  <w:num w:numId="5" w16cid:durableId="1542521681">
    <w:abstractNumId w:val="24"/>
  </w:num>
  <w:num w:numId="6" w16cid:durableId="1311325249">
    <w:abstractNumId w:val="1"/>
  </w:num>
  <w:num w:numId="7" w16cid:durableId="1167137231">
    <w:abstractNumId w:val="20"/>
  </w:num>
  <w:num w:numId="8" w16cid:durableId="992873762">
    <w:abstractNumId w:val="23"/>
  </w:num>
  <w:num w:numId="9" w16cid:durableId="363213738">
    <w:abstractNumId w:val="6"/>
  </w:num>
  <w:num w:numId="10" w16cid:durableId="1917663490">
    <w:abstractNumId w:val="18"/>
  </w:num>
  <w:num w:numId="11" w16cid:durableId="2067871470">
    <w:abstractNumId w:val="18"/>
  </w:num>
  <w:num w:numId="12" w16cid:durableId="1495148019">
    <w:abstractNumId w:val="7"/>
  </w:num>
  <w:num w:numId="13" w16cid:durableId="1142424232">
    <w:abstractNumId w:val="15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4"/>
  </w:num>
  <w:num w:numId="17" w16cid:durableId="1631089631">
    <w:abstractNumId w:val="0"/>
  </w:num>
  <w:num w:numId="18" w16cid:durableId="277224397">
    <w:abstractNumId w:val="19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1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  <w:num w:numId="26" w16cid:durableId="195579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5970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71F"/>
    <w:rsid w:val="00023B6C"/>
    <w:rsid w:val="000241A1"/>
    <w:rsid w:val="00024CD3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17E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098"/>
    <w:rsid w:val="000401BF"/>
    <w:rsid w:val="00041010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5EAB"/>
    <w:rsid w:val="00046399"/>
    <w:rsid w:val="0004713D"/>
    <w:rsid w:val="0004724F"/>
    <w:rsid w:val="00047255"/>
    <w:rsid w:val="00047353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4E62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46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878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82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0A"/>
    <w:rsid w:val="000D3E2F"/>
    <w:rsid w:val="000D3E5B"/>
    <w:rsid w:val="000D40A1"/>
    <w:rsid w:val="000D46B7"/>
    <w:rsid w:val="000D4CC6"/>
    <w:rsid w:val="000D5096"/>
    <w:rsid w:val="000D5643"/>
    <w:rsid w:val="000D5972"/>
    <w:rsid w:val="000D5B20"/>
    <w:rsid w:val="000D6100"/>
    <w:rsid w:val="000D64A2"/>
    <w:rsid w:val="000D770D"/>
    <w:rsid w:val="000D7A4D"/>
    <w:rsid w:val="000D7E5B"/>
    <w:rsid w:val="000E0927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A20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55C"/>
    <w:rsid w:val="00106DA7"/>
    <w:rsid w:val="00106DC4"/>
    <w:rsid w:val="001075E1"/>
    <w:rsid w:val="0011022D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6E54"/>
    <w:rsid w:val="00117000"/>
    <w:rsid w:val="001170EE"/>
    <w:rsid w:val="00117BE6"/>
    <w:rsid w:val="00117F2C"/>
    <w:rsid w:val="00121755"/>
    <w:rsid w:val="001230F6"/>
    <w:rsid w:val="001247E5"/>
    <w:rsid w:val="00124AB8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11B5"/>
    <w:rsid w:val="00141436"/>
    <w:rsid w:val="00141464"/>
    <w:rsid w:val="00141934"/>
    <w:rsid w:val="00142C57"/>
    <w:rsid w:val="00142D21"/>
    <w:rsid w:val="0014305E"/>
    <w:rsid w:val="001437DB"/>
    <w:rsid w:val="001438F0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8C2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D93"/>
    <w:rsid w:val="00181E46"/>
    <w:rsid w:val="00182C6B"/>
    <w:rsid w:val="001830A6"/>
    <w:rsid w:val="0018322B"/>
    <w:rsid w:val="00183407"/>
    <w:rsid w:val="00183685"/>
    <w:rsid w:val="00183A83"/>
    <w:rsid w:val="0018435B"/>
    <w:rsid w:val="00184373"/>
    <w:rsid w:val="0018454E"/>
    <w:rsid w:val="001852DB"/>
    <w:rsid w:val="00185F3E"/>
    <w:rsid w:val="00185FD7"/>
    <w:rsid w:val="00186477"/>
    <w:rsid w:val="001867AB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4562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244"/>
    <w:rsid w:val="001B26F9"/>
    <w:rsid w:val="001B4186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E42"/>
    <w:rsid w:val="001C0F5E"/>
    <w:rsid w:val="001C1D9D"/>
    <w:rsid w:val="001C20C4"/>
    <w:rsid w:val="001C2162"/>
    <w:rsid w:val="001C2163"/>
    <w:rsid w:val="001C2414"/>
    <w:rsid w:val="001C2671"/>
    <w:rsid w:val="001C2770"/>
    <w:rsid w:val="001C35AD"/>
    <w:rsid w:val="001C39C9"/>
    <w:rsid w:val="001C3A60"/>
    <w:rsid w:val="001C4369"/>
    <w:rsid w:val="001C48E4"/>
    <w:rsid w:val="001C4CCC"/>
    <w:rsid w:val="001C503D"/>
    <w:rsid w:val="001C59C4"/>
    <w:rsid w:val="001C5C57"/>
    <w:rsid w:val="001C6342"/>
    <w:rsid w:val="001C6CDE"/>
    <w:rsid w:val="001C7440"/>
    <w:rsid w:val="001C76EA"/>
    <w:rsid w:val="001D06DA"/>
    <w:rsid w:val="001D1005"/>
    <w:rsid w:val="001D16C9"/>
    <w:rsid w:val="001D229C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7A91"/>
    <w:rsid w:val="001E7DC4"/>
    <w:rsid w:val="001F0267"/>
    <w:rsid w:val="001F02A8"/>
    <w:rsid w:val="001F198D"/>
    <w:rsid w:val="001F1E8A"/>
    <w:rsid w:val="001F214F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2C99"/>
    <w:rsid w:val="0022313E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628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03"/>
    <w:rsid w:val="00237457"/>
    <w:rsid w:val="00240713"/>
    <w:rsid w:val="0024290D"/>
    <w:rsid w:val="00242D53"/>
    <w:rsid w:val="00243259"/>
    <w:rsid w:val="00243F04"/>
    <w:rsid w:val="00245021"/>
    <w:rsid w:val="002462EA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81C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959"/>
    <w:rsid w:val="00276D24"/>
    <w:rsid w:val="0028000F"/>
    <w:rsid w:val="00280A35"/>
    <w:rsid w:val="002810C9"/>
    <w:rsid w:val="00282531"/>
    <w:rsid w:val="002835DD"/>
    <w:rsid w:val="00284063"/>
    <w:rsid w:val="00284B9E"/>
    <w:rsid w:val="002850A8"/>
    <w:rsid w:val="00285585"/>
    <w:rsid w:val="00285A60"/>
    <w:rsid w:val="0028659A"/>
    <w:rsid w:val="00287599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663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40A"/>
    <w:rsid w:val="002D298E"/>
    <w:rsid w:val="002D2B0B"/>
    <w:rsid w:val="002D2BE3"/>
    <w:rsid w:val="002D2DB8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6E61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188"/>
    <w:rsid w:val="0033652C"/>
    <w:rsid w:val="003369F7"/>
    <w:rsid w:val="00336C44"/>
    <w:rsid w:val="00336DC7"/>
    <w:rsid w:val="00337046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627A"/>
    <w:rsid w:val="00357768"/>
    <w:rsid w:val="0036070C"/>
    <w:rsid w:val="00361084"/>
    <w:rsid w:val="00361FE9"/>
    <w:rsid w:val="0036212A"/>
    <w:rsid w:val="003624EE"/>
    <w:rsid w:val="00362852"/>
    <w:rsid w:val="0036288A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5737"/>
    <w:rsid w:val="00395F80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0F33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1BC0"/>
    <w:rsid w:val="003C2942"/>
    <w:rsid w:val="003C2D00"/>
    <w:rsid w:val="003C2F8B"/>
    <w:rsid w:val="003C391A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32F2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548"/>
    <w:rsid w:val="0040197F"/>
    <w:rsid w:val="004022A5"/>
    <w:rsid w:val="004024E1"/>
    <w:rsid w:val="00402709"/>
    <w:rsid w:val="00402C6C"/>
    <w:rsid w:val="00403738"/>
    <w:rsid w:val="0040397F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E45"/>
    <w:rsid w:val="00416E09"/>
    <w:rsid w:val="00416F97"/>
    <w:rsid w:val="0041765E"/>
    <w:rsid w:val="00417B05"/>
    <w:rsid w:val="00417C19"/>
    <w:rsid w:val="00417F2E"/>
    <w:rsid w:val="00420949"/>
    <w:rsid w:val="00421843"/>
    <w:rsid w:val="00422F7F"/>
    <w:rsid w:val="00423A5F"/>
    <w:rsid w:val="00423EBA"/>
    <w:rsid w:val="00425116"/>
    <w:rsid w:val="00425788"/>
    <w:rsid w:val="00425953"/>
    <w:rsid w:val="0042599E"/>
    <w:rsid w:val="00425C3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743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1B4A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1B8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4A"/>
    <w:rsid w:val="004A0BBD"/>
    <w:rsid w:val="004A1B04"/>
    <w:rsid w:val="004A26CE"/>
    <w:rsid w:val="004A3220"/>
    <w:rsid w:val="004A3544"/>
    <w:rsid w:val="004A3E09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0D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5C28"/>
    <w:rsid w:val="004C6198"/>
    <w:rsid w:val="004C6386"/>
    <w:rsid w:val="004C6460"/>
    <w:rsid w:val="004C709A"/>
    <w:rsid w:val="004C77E0"/>
    <w:rsid w:val="004C77E1"/>
    <w:rsid w:val="004C7898"/>
    <w:rsid w:val="004C7CF2"/>
    <w:rsid w:val="004D08E6"/>
    <w:rsid w:val="004D0CE8"/>
    <w:rsid w:val="004D0EF7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B18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2B9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1BC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1D29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0C67"/>
    <w:rsid w:val="005B1090"/>
    <w:rsid w:val="005B298F"/>
    <w:rsid w:val="005B299C"/>
    <w:rsid w:val="005B337E"/>
    <w:rsid w:val="005B35B0"/>
    <w:rsid w:val="005B405D"/>
    <w:rsid w:val="005B40A0"/>
    <w:rsid w:val="005B51EA"/>
    <w:rsid w:val="005B61A4"/>
    <w:rsid w:val="005B6E94"/>
    <w:rsid w:val="005B724C"/>
    <w:rsid w:val="005B7270"/>
    <w:rsid w:val="005B74A3"/>
    <w:rsid w:val="005B7F71"/>
    <w:rsid w:val="005C0430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02CD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414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716"/>
    <w:rsid w:val="00630DCF"/>
    <w:rsid w:val="00631D98"/>
    <w:rsid w:val="00631E34"/>
    <w:rsid w:val="0063299A"/>
    <w:rsid w:val="00632A1A"/>
    <w:rsid w:val="0063356F"/>
    <w:rsid w:val="00633FDD"/>
    <w:rsid w:val="0063470A"/>
    <w:rsid w:val="00634B8C"/>
    <w:rsid w:val="00634DBF"/>
    <w:rsid w:val="00635464"/>
    <w:rsid w:val="00635BFF"/>
    <w:rsid w:val="00635C2E"/>
    <w:rsid w:val="006360F2"/>
    <w:rsid w:val="00636178"/>
    <w:rsid w:val="00636231"/>
    <w:rsid w:val="0063658E"/>
    <w:rsid w:val="00636599"/>
    <w:rsid w:val="00636B6F"/>
    <w:rsid w:val="00636C1A"/>
    <w:rsid w:val="00637A16"/>
    <w:rsid w:val="00637E4A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08A"/>
    <w:rsid w:val="0065455E"/>
    <w:rsid w:val="006555FA"/>
    <w:rsid w:val="00655B82"/>
    <w:rsid w:val="00655EF8"/>
    <w:rsid w:val="00655F1D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3C9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799"/>
    <w:rsid w:val="00675A61"/>
    <w:rsid w:val="00675F26"/>
    <w:rsid w:val="006765D7"/>
    <w:rsid w:val="00676848"/>
    <w:rsid w:val="0067783E"/>
    <w:rsid w:val="00680410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5C8A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3DC2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8B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03A"/>
    <w:rsid w:val="006E27DE"/>
    <w:rsid w:val="006E2F35"/>
    <w:rsid w:val="006E3219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127F"/>
    <w:rsid w:val="006F215A"/>
    <w:rsid w:val="006F216C"/>
    <w:rsid w:val="006F3801"/>
    <w:rsid w:val="006F4715"/>
    <w:rsid w:val="006F4C8F"/>
    <w:rsid w:val="006F68B6"/>
    <w:rsid w:val="006F6F77"/>
    <w:rsid w:val="006F710C"/>
    <w:rsid w:val="006F7341"/>
    <w:rsid w:val="006F7997"/>
    <w:rsid w:val="006F7B0B"/>
    <w:rsid w:val="006F7D0F"/>
    <w:rsid w:val="007001CE"/>
    <w:rsid w:val="007003D2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5C2"/>
    <w:rsid w:val="00714662"/>
    <w:rsid w:val="00714FE1"/>
    <w:rsid w:val="00715994"/>
    <w:rsid w:val="00715AC3"/>
    <w:rsid w:val="00715F58"/>
    <w:rsid w:val="007162DB"/>
    <w:rsid w:val="00717D0D"/>
    <w:rsid w:val="00721F65"/>
    <w:rsid w:val="00722154"/>
    <w:rsid w:val="0072235B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AFA"/>
    <w:rsid w:val="00753B29"/>
    <w:rsid w:val="00753C2D"/>
    <w:rsid w:val="007540B1"/>
    <w:rsid w:val="00754376"/>
    <w:rsid w:val="0075443D"/>
    <w:rsid w:val="00754BCB"/>
    <w:rsid w:val="007550DF"/>
    <w:rsid w:val="00755A68"/>
    <w:rsid w:val="00756222"/>
    <w:rsid w:val="007562F5"/>
    <w:rsid w:val="0075726B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4F2"/>
    <w:rsid w:val="00764508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48E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448A"/>
    <w:rsid w:val="007751B8"/>
    <w:rsid w:val="00775875"/>
    <w:rsid w:val="007761E7"/>
    <w:rsid w:val="0077642D"/>
    <w:rsid w:val="007768AB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6E7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B793B"/>
    <w:rsid w:val="007C0B2E"/>
    <w:rsid w:val="007C1106"/>
    <w:rsid w:val="007C168B"/>
    <w:rsid w:val="007C1D26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0BA5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3C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9BE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49B"/>
    <w:rsid w:val="00822502"/>
    <w:rsid w:val="00822805"/>
    <w:rsid w:val="00822BDE"/>
    <w:rsid w:val="00822F28"/>
    <w:rsid w:val="0082386A"/>
    <w:rsid w:val="00824536"/>
    <w:rsid w:val="00824A43"/>
    <w:rsid w:val="008252B8"/>
    <w:rsid w:val="0082574A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778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BE6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488"/>
    <w:rsid w:val="00862525"/>
    <w:rsid w:val="00863C63"/>
    <w:rsid w:val="00863F77"/>
    <w:rsid w:val="00863F7A"/>
    <w:rsid w:val="00864670"/>
    <w:rsid w:val="00864FD2"/>
    <w:rsid w:val="00865AD3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4CD9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AC3"/>
    <w:rsid w:val="00886FCC"/>
    <w:rsid w:val="0088788F"/>
    <w:rsid w:val="00887D5D"/>
    <w:rsid w:val="00890C2B"/>
    <w:rsid w:val="008913EA"/>
    <w:rsid w:val="00891CD3"/>
    <w:rsid w:val="00892D3A"/>
    <w:rsid w:val="00893712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1C5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0523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05F"/>
    <w:rsid w:val="008F223C"/>
    <w:rsid w:val="008F237B"/>
    <w:rsid w:val="008F2453"/>
    <w:rsid w:val="008F2498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DFB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2B8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59F0"/>
    <w:rsid w:val="00916111"/>
    <w:rsid w:val="00916B02"/>
    <w:rsid w:val="00916DB8"/>
    <w:rsid w:val="00916E1D"/>
    <w:rsid w:val="00917818"/>
    <w:rsid w:val="009179C4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6D76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09"/>
    <w:rsid w:val="00981D12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498B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2A3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7D8"/>
    <w:rsid w:val="009B59E1"/>
    <w:rsid w:val="009B5E38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CD5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65B"/>
    <w:rsid w:val="009E1CB5"/>
    <w:rsid w:val="009E1CDD"/>
    <w:rsid w:val="009E257A"/>
    <w:rsid w:val="009E2CBA"/>
    <w:rsid w:val="009E415D"/>
    <w:rsid w:val="009E475D"/>
    <w:rsid w:val="009E4BA4"/>
    <w:rsid w:val="009E52C7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1E60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69F5"/>
    <w:rsid w:val="00A0723D"/>
    <w:rsid w:val="00A07ACD"/>
    <w:rsid w:val="00A10872"/>
    <w:rsid w:val="00A11348"/>
    <w:rsid w:val="00A11695"/>
    <w:rsid w:val="00A11735"/>
    <w:rsid w:val="00A120C3"/>
    <w:rsid w:val="00A1246F"/>
    <w:rsid w:val="00A131B9"/>
    <w:rsid w:val="00A136AA"/>
    <w:rsid w:val="00A13B7D"/>
    <w:rsid w:val="00A13EFE"/>
    <w:rsid w:val="00A141D8"/>
    <w:rsid w:val="00A144ED"/>
    <w:rsid w:val="00A15D04"/>
    <w:rsid w:val="00A16CC6"/>
    <w:rsid w:val="00A17034"/>
    <w:rsid w:val="00A17662"/>
    <w:rsid w:val="00A17F6E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3B82"/>
    <w:rsid w:val="00A34274"/>
    <w:rsid w:val="00A34296"/>
    <w:rsid w:val="00A344E2"/>
    <w:rsid w:val="00A3519E"/>
    <w:rsid w:val="00A37305"/>
    <w:rsid w:val="00A37377"/>
    <w:rsid w:val="00A37534"/>
    <w:rsid w:val="00A378CF"/>
    <w:rsid w:val="00A37AA4"/>
    <w:rsid w:val="00A4034C"/>
    <w:rsid w:val="00A41B16"/>
    <w:rsid w:val="00A420F0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383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D25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7C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670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3DA0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7CA"/>
    <w:rsid w:val="00AD7937"/>
    <w:rsid w:val="00AE06DB"/>
    <w:rsid w:val="00AE14DC"/>
    <w:rsid w:val="00AE207E"/>
    <w:rsid w:val="00AE22EF"/>
    <w:rsid w:val="00AE27F3"/>
    <w:rsid w:val="00AE4A9D"/>
    <w:rsid w:val="00AE53A0"/>
    <w:rsid w:val="00AE55DC"/>
    <w:rsid w:val="00AE7CE7"/>
    <w:rsid w:val="00AE7F1F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828"/>
    <w:rsid w:val="00B01B31"/>
    <w:rsid w:val="00B023B5"/>
    <w:rsid w:val="00B02598"/>
    <w:rsid w:val="00B02C50"/>
    <w:rsid w:val="00B02DE8"/>
    <w:rsid w:val="00B02F29"/>
    <w:rsid w:val="00B030C8"/>
    <w:rsid w:val="00B03557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3758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00A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14A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2FF"/>
    <w:rsid w:val="00B4630C"/>
    <w:rsid w:val="00B46596"/>
    <w:rsid w:val="00B4683D"/>
    <w:rsid w:val="00B47C53"/>
    <w:rsid w:val="00B47F6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041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5BCB"/>
    <w:rsid w:val="00B764AB"/>
    <w:rsid w:val="00B76622"/>
    <w:rsid w:val="00B76C07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49C1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3FFF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8F6"/>
    <w:rsid w:val="00BB5F65"/>
    <w:rsid w:val="00BB673A"/>
    <w:rsid w:val="00BB6754"/>
    <w:rsid w:val="00BB684C"/>
    <w:rsid w:val="00BB75DA"/>
    <w:rsid w:val="00BB7B73"/>
    <w:rsid w:val="00BB7B79"/>
    <w:rsid w:val="00BB7E4D"/>
    <w:rsid w:val="00BB7EFC"/>
    <w:rsid w:val="00BC17AD"/>
    <w:rsid w:val="00BC2502"/>
    <w:rsid w:val="00BC3078"/>
    <w:rsid w:val="00BC362A"/>
    <w:rsid w:val="00BC37C7"/>
    <w:rsid w:val="00BC3D34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38A0"/>
    <w:rsid w:val="00BE4B70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BED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5C5"/>
    <w:rsid w:val="00C038F8"/>
    <w:rsid w:val="00C04723"/>
    <w:rsid w:val="00C04852"/>
    <w:rsid w:val="00C04C5F"/>
    <w:rsid w:val="00C0533B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47C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359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8B2"/>
    <w:rsid w:val="00C37AA9"/>
    <w:rsid w:val="00C37EFB"/>
    <w:rsid w:val="00C40050"/>
    <w:rsid w:val="00C40EE2"/>
    <w:rsid w:val="00C410A7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085"/>
    <w:rsid w:val="00C50E2C"/>
    <w:rsid w:val="00C514E2"/>
    <w:rsid w:val="00C51517"/>
    <w:rsid w:val="00C51642"/>
    <w:rsid w:val="00C51F27"/>
    <w:rsid w:val="00C51FEC"/>
    <w:rsid w:val="00C525AF"/>
    <w:rsid w:val="00C52F4F"/>
    <w:rsid w:val="00C52FD1"/>
    <w:rsid w:val="00C531E3"/>
    <w:rsid w:val="00C53B6E"/>
    <w:rsid w:val="00C5405C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2A9F"/>
    <w:rsid w:val="00C63997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1652"/>
    <w:rsid w:val="00C72011"/>
    <w:rsid w:val="00C721B0"/>
    <w:rsid w:val="00C72236"/>
    <w:rsid w:val="00C72296"/>
    <w:rsid w:val="00C72F55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5B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21B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145"/>
    <w:rsid w:val="00CA43AD"/>
    <w:rsid w:val="00CA4ACF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B7477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7FC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1DFF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11740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00B2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37BB9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1AD"/>
    <w:rsid w:val="00D5455E"/>
    <w:rsid w:val="00D54607"/>
    <w:rsid w:val="00D548E3"/>
    <w:rsid w:val="00D55183"/>
    <w:rsid w:val="00D5543F"/>
    <w:rsid w:val="00D56293"/>
    <w:rsid w:val="00D56886"/>
    <w:rsid w:val="00D56D90"/>
    <w:rsid w:val="00D573CF"/>
    <w:rsid w:val="00D5798B"/>
    <w:rsid w:val="00D57FF1"/>
    <w:rsid w:val="00D606D6"/>
    <w:rsid w:val="00D60E65"/>
    <w:rsid w:val="00D6106E"/>
    <w:rsid w:val="00D61812"/>
    <w:rsid w:val="00D61A2A"/>
    <w:rsid w:val="00D620EC"/>
    <w:rsid w:val="00D62240"/>
    <w:rsid w:val="00D62A90"/>
    <w:rsid w:val="00D636EA"/>
    <w:rsid w:val="00D63758"/>
    <w:rsid w:val="00D641A1"/>
    <w:rsid w:val="00D64C0F"/>
    <w:rsid w:val="00D65222"/>
    <w:rsid w:val="00D6531E"/>
    <w:rsid w:val="00D655F9"/>
    <w:rsid w:val="00D6645D"/>
    <w:rsid w:val="00D670F7"/>
    <w:rsid w:val="00D67207"/>
    <w:rsid w:val="00D70852"/>
    <w:rsid w:val="00D70C4C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69A"/>
    <w:rsid w:val="00D77C24"/>
    <w:rsid w:val="00D801A9"/>
    <w:rsid w:val="00D8092B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9E6"/>
    <w:rsid w:val="00DA5AF7"/>
    <w:rsid w:val="00DA5DB0"/>
    <w:rsid w:val="00DA6529"/>
    <w:rsid w:val="00DA65C2"/>
    <w:rsid w:val="00DA6D39"/>
    <w:rsid w:val="00DA7D98"/>
    <w:rsid w:val="00DB0014"/>
    <w:rsid w:val="00DB0038"/>
    <w:rsid w:val="00DB02F5"/>
    <w:rsid w:val="00DB0CA6"/>
    <w:rsid w:val="00DB0ED0"/>
    <w:rsid w:val="00DB1131"/>
    <w:rsid w:val="00DB13F8"/>
    <w:rsid w:val="00DB1C5F"/>
    <w:rsid w:val="00DB200F"/>
    <w:rsid w:val="00DB2F04"/>
    <w:rsid w:val="00DB3707"/>
    <w:rsid w:val="00DB37EF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421"/>
    <w:rsid w:val="00DD18B2"/>
    <w:rsid w:val="00DD1E43"/>
    <w:rsid w:val="00DD2A17"/>
    <w:rsid w:val="00DD2A86"/>
    <w:rsid w:val="00DD2FD2"/>
    <w:rsid w:val="00DD3188"/>
    <w:rsid w:val="00DD37FA"/>
    <w:rsid w:val="00DD3BCD"/>
    <w:rsid w:val="00DD3D83"/>
    <w:rsid w:val="00DD4897"/>
    <w:rsid w:val="00DD5E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C44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6B5C"/>
    <w:rsid w:val="00DE7024"/>
    <w:rsid w:val="00DF13AB"/>
    <w:rsid w:val="00DF21BF"/>
    <w:rsid w:val="00DF22ED"/>
    <w:rsid w:val="00DF28E4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DD"/>
    <w:rsid w:val="00E22DF1"/>
    <w:rsid w:val="00E2319E"/>
    <w:rsid w:val="00E24145"/>
    <w:rsid w:val="00E242AC"/>
    <w:rsid w:val="00E2459C"/>
    <w:rsid w:val="00E24C89"/>
    <w:rsid w:val="00E25583"/>
    <w:rsid w:val="00E2560A"/>
    <w:rsid w:val="00E25768"/>
    <w:rsid w:val="00E25CEA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797"/>
    <w:rsid w:val="00E74A90"/>
    <w:rsid w:val="00E750A1"/>
    <w:rsid w:val="00E761E2"/>
    <w:rsid w:val="00E76363"/>
    <w:rsid w:val="00E76E55"/>
    <w:rsid w:val="00E7749E"/>
    <w:rsid w:val="00E77C8F"/>
    <w:rsid w:val="00E8013A"/>
    <w:rsid w:val="00E805EF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86E9E"/>
    <w:rsid w:val="00E903EE"/>
    <w:rsid w:val="00E90485"/>
    <w:rsid w:val="00E90BB1"/>
    <w:rsid w:val="00E91667"/>
    <w:rsid w:val="00E91A70"/>
    <w:rsid w:val="00E91A82"/>
    <w:rsid w:val="00E91BF9"/>
    <w:rsid w:val="00E9350F"/>
    <w:rsid w:val="00E935DF"/>
    <w:rsid w:val="00E94257"/>
    <w:rsid w:val="00E95D82"/>
    <w:rsid w:val="00E96045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17F"/>
    <w:rsid w:val="00EA7AE5"/>
    <w:rsid w:val="00EB072C"/>
    <w:rsid w:val="00EB0D86"/>
    <w:rsid w:val="00EB11D6"/>
    <w:rsid w:val="00EB142F"/>
    <w:rsid w:val="00EB308F"/>
    <w:rsid w:val="00EB3AE3"/>
    <w:rsid w:val="00EB3F18"/>
    <w:rsid w:val="00EB416C"/>
    <w:rsid w:val="00EB449F"/>
    <w:rsid w:val="00EB4B48"/>
    <w:rsid w:val="00EB4C1E"/>
    <w:rsid w:val="00EB4DDC"/>
    <w:rsid w:val="00EB4EA3"/>
    <w:rsid w:val="00EB6BAD"/>
    <w:rsid w:val="00EB6DBF"/>
    <w:rsid w:val="00EB75B6"/>
    <w:rsid w:val="00EC0026"/>
    <w:rsid w:val="00EC00E1"/>
    <w:rsid w:val="00EC12AA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981"/>
    <w:rsid w:val="00ED0C70"/>
    <w:rsid w:val="00ED0CF5"/>
    <w:rsid w:val="00ED2A10"/>
    <w:rsid w:val="00ED3527"/>
    <w:rsid w:val="00ED5084"/>
    <w:rsid w:val="00ED625C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B7"/>
    <w:rsid w:val="00EF3FE8"/>
    <w:rsid w:val="00EF41DC"/>
    <w:rsid w:val="00EF4635"/>
    <w:rsid w:val="00EF4E57"/>
    <w:rsid w:val="00EF52A5"/>
    <w:rsid w:val="00EF5E9D"/>
    <w:rsid w:val="00EF67DE"/>
    <w:rsid w:val="00EF690A"/>
    <w:rsid w:val="00EF6EDC"/>
    <w:rsid w:val="00EF70B3"/>
    <w:rsid w:val="00EF7336"/>
    <w:rsid w:val="00EF7D66"/>
    <w:rsid w:val="00F00EB0"/>
    <w:rsid w:val="00F024FE"/>
    <w:rsid w:val="00F02FE1"/>
    <w:rsid w:val="00F031B0"/>
    <w:rsid w:val="00F0457C"/>
    <w:rsid w:val="00F04EEB"/>
    <w:rsid w:val="00F0582A"/>
    <w:rsid w:val="00F05885"/>
    <w:rsid w:val="00F05C69"/>
    <w:rsid w:val="00F067EB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128F"/>
    <w:rsid w:val="00F2223E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6EB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BB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1CC"/>
    <w:rsid w:val="00F5133F"/>
    <w:rsid w:val="00F515E5"/>
    <w:rsid w:val="00F51EC8"/>
    <w:rsid w:val="00F5215D"/>
    <w:rsid w:val="00F5237B"/>
    <w:rsid w:val="00F525AD"/>
    <w:rsid w:val="00F52A83"/>
    <w:rsid w:val="00F53C94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2C8F"/>
    <w:rsid w:val="00F833BD"/>
    <w:rsid w:val="00F836AE"/>
    <w:rsid w:val="00F83C09"/>
    <w:rsid w:val="00F8408C"/>
    <w:rsid w:val="00F84EB8"/>
    <w:rsid w:val="00F85598"/>
    <w:rsid w:val="00F856FE"/>
    <w:rsid w:val="00F86400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36D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52CC"/>
    <w:rsid w:val="00FA5DD2"/>
    <w:rsid w:val="00FB176B"/>
    <w:rsid w:val="00FB1881"/>
    <w:rsid w:val="00FB1A9B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395A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117"/>
    <w:rsid w:val="00FF58FE"/>
    <w:rsid w:val="00FF5996"/>
    <w:rsid w:val="00FF5E27"/>
    <w:rsid w:val="00FF6C50"/>
    <w:rsid w:val="00FF6F00"/>
    <w:rsid w:val="00FF715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103</cp:revision>
  <cp:lastPrinted>2024-01-14T10:14:00Z</cp:lastPrinted>
  <dcterms:created xsi:type="dcterms:W3CDTF">2024-01-10T12:30:00Z</dcterms:created>
  <dcterms:modified xsi:type="dcterms:W3CDTF">2024-01-14T10:19:00Z</dcterms:modified>
</cp:coreProperties>
</file>