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ABC" w14:textId="4419E1BC" w:rsidR="008327F0" w:rsidRDefault="008327F0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14:paraId="1582193B" w14:textId="77777777" w:rsidR="004122B5" w:rsidRDefault="004122B5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EE5E6AC" w14:textId="657E6F80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Agenda for Regular Meeting to be held at Maes-y- Bellan Chapel</w:t>
      </w:r>
    </w:p>
    <w:p w14:paraId="69930A72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On Tuesday 9</w:t>
      </w:r>
      <w:r w:rsidRPr="00CE0E33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May 2023 at 6.30pm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027430AE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5C1A4E">
        <w:rPr>
          <w:sz w:val="22"/>
          <w:szCs w:val="22"/>
        </w:rPr>
        <w:t xml:space="preserve">C.Morgan, R.Williams, </w:t>
      </w:r>
      <w:r w:rsidR="00E13A59">
        <w:rPr>
          <w:sz w:val="22"/>
          <w:szCs w:val="22"/>
        </w:rPr>
        <w:t>G.Price, J.Pryce, I.Robinson, R.Carrotte, S.Shepstone, G</w:t>
      </w:r>
      <w:r w:rsidR="00091EBB">
        <w:rPr>
          <w:sz w:val="22"/>
          <w:szCs w:val="22"/>
        </w:rPr>
        <w:t>. Jones</w:t>
      </w:r>
    </w:p>
    <w:p w14:paraId="6F1CB405" w14:textId="7E0E2DF7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</w:t>
      </w:r>
      <w:r w:rsidR="008D7501">
        <w:rPr>
          <w:sz w:val="22"/>
          <w:szCs w:val="22"/>
        </w:rPr>
        <w:t>S.Brown</w:t>
      </w:r>
    </w:p>
    <w:p w14:paraId="05DBDF8C" w14:textId="5F91BA39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C45988">
        <w:rPr>
          <w:sz w:val="22"/>
          <w:szCs w:val="22"/>
        </w:rPr>
        <w:t>-</w:t>
      </w:r>
      <w:r w:rsidR="008D7501">
        <w:rPr>
          <w:sz w:val="22"/>
          <w:szCs w:val="22"/>
        </w:rPr>
        <w:t xml:space="preserve"> None</w:t>
      </w:r>
    </w:p>
    <w:p w14:paraId="1BC4949C" w14:textId="3390DF78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8D7501">
        <w:rPr>
          <w:sz w:val="22"/>
          <w:szCs w:val="22"/>
        </w:rPr>
        <w:t>None</w:t>
      </w:r>
    </w:p>
    <w:p w14:paraId="2A1B05D9" w14:textId="4BE56875" w:rsidR="001663EF" w:rsidRDefault="009F7A83" w:rsidP="00336DC7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7C629B">
        <w:t xml:space="preserve"> - </w:t>
      </w:r>
      <w:r w:rsidR="00AF4136">
        <w:t>None</w:t>
      </w:r>
    </w:p>
    <w:p w14:paraId="4D694947" w14:textId="2F80DECA" w:rsidR="001414FF" w:rsidRPr="00D022E2" w:rsidRDefault="0003662F" w:rsidP="00D022E2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 xml:space="preserve">Tuesday </w:t>
      </w:r>
      <w:r w:rsidR="00E73361">
        <w:rPr>
          <w:sz w:val="22"/>
          <w:szCs w:val="22"/>
          <w:lang w:val="en-US"/>
        </w:rPr>
        <w:t>1</w:t>
      </w:r>
      <w:r w:rsidR="00C45988">
        <w:rPr>
          <w:sz w:val="22"/>
          <w:szCs w:val="22"/>
          <w:lang w:val="en-US"/>
        </w:rPr>
        <w:t>1</w:t>
      </w:r>
      <w:r w:rsidR="00C45988" w:rsidRPr="00C45988">
        <w:rPr>
          <w:sz w:val="22"/>
          <w:szCs w:val="22"/>
          <w:vertAlign w:val="superscript"/>
          <w:lang w:val="en-US"/>
        </w:rPr>
        <w:t>TH</w:t>
      </w:r>
      <w:r w:rsidR="00C45988">
        <w:rPr>
          <w:sz w:val="22"/>
          <w:szCs w:val="22"/>
          <w:lang w:val="en-US"/>
        </w:rPr>
        <w:t xml:space="preserve"> April </w:t>
      </w:r>
      <w:r w:rsidR="002A6CBC">
        <w:rPr>
          <w:sz w:val="22"/>
          <w:szCs w:val="22"/>
          <w:lang w:val="en-US"/>
        </w:rPr>
        <w:t xml:space="preserve">2023 </w:t>
      </w:r>
      <w:r w:rsidR="00415E45" w:rsidRPr="001774C3">
        <w:rPr>
          <w:sz w:val="22"/>
          <w:szCs w:val="22"/>
          <w:lang w:val="en-US"/>
        </w:rPr>
        <w:t>were</w:t>
      </w:r>
      <w:r w:rsidRPr="001774C3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</w:t>
      </w:r>
      <w:r w:rsidR="00286E5A">
        <w:rPr>
          <w:sz w:val="22"/>
          <w:szCs w:val="22"/>
          <w:lang w:val="en-US"/>
        </w:rPr>
        <w:t>o</w:t>
      </w:r>
      <w:r w:rsidRPr="001774C3">
        <w:rPr>
          <w:sz w:val="22"/>
          <w:szCs w:val="22"/>
          <w:lang w:val="en-US"/>
        </w:rPr>
        <w:t>rrect record of the meetin</w:t>
      </w:r>
      <w:r w:rsidR="00D022E2">
        <w:rPr>
          <w:sz w:val="22"/>
          <w:szCs w:val="22"/>
          <w:lang w:val="en-US"/>
        </w:rPr>
        <w:t>g</w:t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1414FF">
        <w:rPr>
          <w:sz w:val="22"/>
          <w:szCs w:val="22"/>
          <w:lang w:val="en-US"/>
        </w:rPr>
        <w:tab/>
      </w:r>
      <w:r w:rsidR="0062262F">
        <w:rPr>
          <w:sz w:val="22"/>
          <w:szCs w:val="22"/>
          <w:lang w:val="en-US"/>
        </w:rPr>
        <w:t>____</w:t>
      </w:r>
    </w:p>
    <w:p w14:paraId="4BB063D6" w14:textId="3E3BC362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>Action</w:t>
      </w:r>
      <w:r w:rsidR="00286E5A">
        <w:rPr>
          <w:rFonts w:ascii="Times New Roman" w:hAnsi="Times New Roman"/>
          <w:sz w:val="20"/>
          <w:szCs w:val="20"/>
          <w:u w:val="single"/>
        </w:rPr>
        <w:t>s</w:t>
      </w:r>
    </w:p>
    <w:p w14:paraId="48F2F04B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507E7AB" w14:textId="33D37CAB" w:rsidR="005709FD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C42F5">
        <w:rPr>
          <w:rFonts w:ascii="Times New Roman" w:hAnsi="Times New Roman"/>
          <w:b w:val="0"/>
          <w:bCs/>
          <w:u w:val="single"/>
        </w:rPr>
        <w:t>3.3(March) Risk Assessment –  Ash</w:t>
      </w:r>
      <w:r w:rsidRPr="005709FD">
        <w:rPr>
          <w:rFonts w:ascii="Times New Roman" w:hAnsi="Times New Roman"/>
          <w:b w:val="0"/>
          <w:bCs/>
          <w:u w:val="single"/>
        </w:rPr>
        <w:t xml:space="preserve"> trees in Llandefalle Church quotations for removal</w:t>
      </w:r>
      <w:r w:rsidRPr="00CE0E33">
        <w:rPr>
          <w:rFonts w:ascii="Times New Roman" w:hAnsi="Times New Roman"/>
          <w:b w:val="0"/>
          <w:bCs/>
        </w:rPr>
        <w:t xml:space="preserve"> </w:t>
      </w:r>
      <w:r w:rsidR="00006F9B">
        <w:rPr>
          <w:rFonts w:ascii="Times New Roman" w:hAnsi="Times New Roman"/>
          <w:b w:val="0"/>
          <w:bCs/>
        </w:rPr>
        <w:t>–</w:t>
      </w:r>
      <w:r w:rsidR="005709FD">
        <w:rPr>
          <w:rFonts w:ascii="Times New Roman" w:hAnsi="Times New Roman"/>
          <w:b w:val="0"/>
          <w:bCs/>
        </w:rPr>
        <w:t xml:space="preserve"> </w:t>
      </w:r>
      <w:r w:rsidR="00006F9B">
        <w:rPr>
          <w:rFonts w:ascii="Times New Roman" w:hAnsi="Times New Roman"/>
          <w:b w:val="0"/>
          <w:bCs/>
        </w:rPr>
        <w:t xml:space="preserve">Clerk received three quotations for the felling of </w:t>
      </w:r>
      <w:r w:rsidR="00940988">
        <w:rPr>
          <w:rFonts w:ascii="Times New Roman" w:hAnsi="Times New Roman"/>
          <w:b w:val="0"/>
          <w:bCs/>
        </w:rPr>
        <w:t xml:space="preserve">Ash trees which included </w:t>
      </w:r>
      <w:r w:rsidR="00C500DE">
        <w:rPr>
          <w:rFonts w:ascii="Times New Roman" w:hAnsi="Times New Roman"/>
          <w:b w:val="0"/>
          <w:bCs/>
        </w:rPr>
        <w:t xml:space="preserve">two clusters behind Church and </w:t>
      </w:r>
      <w:r w:rsidR="00D45711">
        <w:rPr>
          <w:rFonts w:ascii="Times New Roman" w:hAnsi="Times New Roman"/>
          <w:b w:val="0"/>
          <w:bCs/>
        </w:rPr>
        <w:t xml:space="preserve">a rotten Ash tree on the </w:t>
      </w:r>
      <w:r w:rsidR="004972EB">
        <w:rPr>
          <w:rFonts w:ascii="Times New Roman" w:hAnsi="Times New Roman"/>
          <w:b w:val="0"/>
          <w:bCs/>
        </w:rPr>
        <w:t>west</w:t>
      </w:r>
      <w:r w:rsidR="00105ED4">
        <w:rPr>
          <w:rFonts w:ascii="Times New Roman" w:hAnsi="Times New Roman"/>
          <w:b w:val="0"/>
          <w:bCs/>
        </w:rPr>
        <w:t>ern boundary</w:t>
      </w:r>
      <w:r w:rsidR="009F7829">
        <w:rPr>
          <w:rFonts w:ascii="Times New Roman" w:hAnsi="Times New Roman"/>
          <w:b w:val="0"/>
          <w:bCs/>
        </w:rPr>
        <w:t xml:space="preserve">. </w:t>
      </w:r>
      <w:r w:rsidR="003E5A88" w:rsidRPr="009F7829">
        <w:rPr>
          <w:rFonts w:ascii="Times New Roman" w:hAnsi="Times New Roman"/>
        </w:rPr>
        <w:t>It was resolved</w:t>
      </w:r>
      <w:r w:rsidR="003E5A88">
        <w:rPr>
          <w:rFonts w:ascii="Times New Roman" w:hAnsi="Times New Roman"/>
          <w:b w:val="0"/>
          <w:bCs/>
        </w:rPr>
        <w:t xml:space="preserve"> that the contract would be awarded to Oren </w:t>
      </w:r>
      <w:r w:rsidR="009F7829">
        <w:rPr>
          <w:rFonts w:ascii="Times New Roman" w:hAnsi="Times New Roman"/>
          <w:b w:val="0"/>
          <w:bCs/>
        </w:rPr>
        <w:t>Tree Surgeons</w:t>
      </w:r>
      <w:r w:rsidR="00896617">
        <w:rPr>
          <w:rFonts w:ascii="Times New Roman" w:hAnsi="Times New Roman"/>
          <w:b w:val="0"/>
          <w:bCs/>
        </w:rPr>
        <w:t xml:space="preserve">, Clerk to contact contractor to advise that </w:t>
      </w:r>
      <w:r w:rsidR="00AF58DF">
        <w:rPr>
          <w:rFonts w:ascii="Times New Roman" w:hAnsi="Times New Roman"/>
          <w:b w:val="0"/>
          <w:bCs/>
        </w:rPr>
        <w:t xml:space="preserve">Wood can </w:t>
      </w:r>
      <w:r w:rsidR="00D44A59">
        <w:rPr>
          <w:rFonts w:ascii="Times New Roman" w:hAnsi="Times New Roman"/>
          <w:b w:val="0"/>
          <w:bCs/>
        </w:rPr>
        <w:t>be fallen in</w:t>
      </w:r>
      <w:r w:rsidR="0096568F">
        <w:rPr>
          <w:rFonts w:ascii="Times New Roman" w:hAnsi="Times New Roman"/>
          <w:b w:val="0"/>
          <w:bCs/>
        </w:rPr>
        <w:t>to</w:t>
      </w:r>
      <w:r w:rsidR="00D44A59">
        <w:rPr>
          <w:rFonts w:ascii="Times New Roman" w:hAnsi="Times New Roman"/>
          <w:b w:val="0"/>
          <w:bCs/>
        </w:rPr>
        <w:t xml:space="preserve"> </w:t>
      </w:r>
      <w:r w:rsidR="00BE4DD9">
        <w:rPr>
          <w:rFonts w:ascii="Times New Roman" w:hAnsi="Times New Roman"/>
          <w:b w:val="0"/>
          <w:bCs/>
        </w:rPr>
        <w:t>adjoining</w:t>
      </w:r>
      <w:r w:rsidR="00D44A59">
        <w:rPr>
          <w:rFonts w:ascii="Times New Roman" w:hAnsi="Times New Roman"/>
          <w:b w:val="0"/>
          <w:bCs/>
        </w:rPr>
        <w:t xml:space="preserve"> </w:t>
      </w:r>
      <w:r w:rsidR="0054026D">
        <w:rPr>
          <w:rFonts w:ascii="Times New Roman" w:hAnsi="Times New Roman"/>
          <w:b w:val="0"/>
          <w:bCs/>
        </w:rPr>
        <w:t>landowners’</w:t>
      </w:r>
      <w:r w:rsidR="00694C0B">
        <w:rPr>
          <w:rFonts w:ascii="Times New Roman" w:hAnsi="Times New Roman"/>
          <w:b w:val="0"/>
          <w:bCs/>
        </w:rPr>
        <w:t xml:space="preserve"> </w:t>
      </w:r>
      <w:r w:rsidR="00BE4DD9">
        <w:rPr>
          <w:rFonts w:ascii="Times New Roman" w:hAnsi="Times New Roman"/>
          <w:b w:val="0"/>
          <w:bCs/>
        </w:rPr>
        <w:t xml:space="preserve">field </w:t>
      </w:r>
      <w:r w:rsidR="008E68CA">
        <w:rPr>
          <w:rFonts w:ascii="Times New Roman" w:hAnsi="Times New Roman"/>
          <w:b w:val="0"/>
          <w:bCs/>
        </w:rPr>
        <w:t xml:space="preserve">which would </w:t>
      </w:r>
      <w:r w:rsidR="00694C0B">
        <w:rPr>
          <w:rFonts w:ascii="Times New Roman" w:hAnsi="Times New Roman"/>
          <w:b w:val="0"/>
          <w:bCs/>
        </w:rPr>
        <w:t>possibly</w:t>
      </w:r>
      <w:r w:rsidR="008E68CA">
        <w:rPr>
          <w:rFonts w:ascii="Times New Roman" w:hAnsi="Times New Roman"/>
          <w:b w:val="0"/>
          <w:bCs/>
        </w:rPr>
        <w:t xml:space="preserve"> </w:t>
      </w:r>
      <w:r w:rsidR="00E9323F">
        <w:rPr>
          <w:rFonts w:ascii="Times New Roman" w:hAnsi="Times New Roman"/>
          <w:b w:val="0"/>
          <w:bCs/>
        </w:rPr>
        <w:t xml:space="preserve">reduce the </w:t>
      </w:r>
      <w:r w:rsidR="00D95F56">
        <w:rPr>
          <w:rFonts w:ascii="Times New Roman" w:hAnsi="Times New Roman"/>
          <w:b w:val="0"/>
          <w:bCs/>
        </w:rPr>
        <w:t>quot</w:t>
      </w:r>
      <w:r w:rsidR="00942159">
        <w:rPr>
          <w:rFonts w:ascii="Times New Roman" w:hAnsi="Times New Roman"/>
          <w:b w:val="0"/>
          <w:bCs/>
        </w:rPr>
        <w:t>a</w:t>
      </w:r>
      <w:r w:rsidR="00D95F56">
        <w:rPr>
          <w:rFonts w:ascii="Times New Roman" w:hAnsi="Times New Roman"/>
          <w:b w:val="0"/>
          <w:bCs/>
        </w:rPr>
        <w:t>tion</w:t>
      </w:r>
      <w:r w:rsidR="00942159">
        <w:rPr>
          <w:rFonts w:ascii="Times New Roman" w:hAnsi="Times New Roman"/>
          <w:b w:val="0"/>
          <w:bCs/>
        </w:rPr>
        <w:t>.</w:t>
      </w:r>
    </w:p>
    <w:p w14:paraId="5FEEEA7D" w14:textId="05A52880" w:rsidR="00942159" w:rsidRDefault="00942159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also to contact </w:t>
      </w:r>
      <w:r w:rsidR="005B77CF">
        <w:rPr>
          <w:rFonts w:ascii="Times New Roman" w:hAnsi="Times New Roman"/>
          <w:b w:val="0"/>
          <w:bCs/>
        </w:rPr>
        <w:t>remaining contractors</w:t>
      </w:r>
      <w:r w:rsidR="00694C0B">
        <w:rPr>
          <w:rFonts w:ascii="Times New Roman" w:hAnsi="Times New Roman"/>
          <w:b w:val="0"/>
          <w:bCs/>
        </w:rPr>
        <w:t xml:space="preserve"> to advise of d</w:t>
      </w:r>
      <w:r w:rsidR="00914508">
        <w:rPr>
          <w:rFonts w:ascii="Times New Roman" w:hAnsi="Times New Roman"/>
          <w:b w:val="0"/>
          <w:bCs/>
        </w:rPr>
        <w:t>iscussion.</w:t>
      </w:r>
      <w:r w:rsidR="0096568F">
        <w:rPr>
          <w:rFonts w:ascii="Times New Roman" w:hAnsi="Times New Roman"/>
          <w:b w:val="0"/>
          <w:bCs/>
        </w:rPr>
        <w:tab/>
      </w:r>
      <w:r w:rsidR="0096568F">
        <w:rPr>
          <w:rFonts w:ascii="Times New Roman" w:hAnsi="Times New Roman"/>
          <w:b w:val="0"/>
          <w:bCs/>
        </w:rPr>
        <w:tab/>
      </w:r>
      <w:r w:rsidR="0096568F">
        <w:rPr>
          <w:rFonts w:ascii="Times New Roman" w:hAnsi="Times New Roman"/>
          <w:b w:val="0"/>
          <w:bCs/>
        </w:rPr>
        <w:tab/>
        <w:t>____</w:t>
      </w:r>
    </w:p>
    <w:p w14:paraId="083603C0" w14:textId="77777777" w:rsidR="000C355D" w:rsidRDefault="000C355D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AF94823" w14:textId="13F85B29" w:rsidR="00CE0E33" w:rsidRPr="00915154" w:rsidRDefault="00FC1AB2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6568F">
        <w:rPr>
          <w:rFonts w:ascii="Times New Roman" w:hAnsi="Times New Roman"/>
          <w:b w:val="0"/>
          <w:bCs/>
          <w:u w:val="single"/>
        </w:rPr>
        <w:t xml:space="preserve">Felinfach </w:t>
      </w:r>
      <w:r w:rsidR="00CE0E33" w:rsidRPr="0096568F">
        <w:rPr>
          <w:rFonts w:ascii="Times New Roman" w:hAnsi="Times New Roman"/>
          <w:b w:val="0"/>
          <w:bCs/>
          <w:u w:val="single"/>
        </w:rPr>
        <w:t>Bus Shelter</w:t>
      </w:r>
      <w:r>
        <w:rPr>
          <w:rFonts w:ascii="Times New Roman" w:hAnsi="Times New Roman"/>
          <w:b w:val="0"/>
          <w:bCs/>
        </w:rPr>
        <w:t xml:space="preserve"> – Mr Ian </w:t>
      </w:r>
      <w:r w:rsidR="0096568F">
        <w:rPr>
          <w:rFonts w:ascii="Times New Roman" w:hAnsi="Times New Roman"/>
          <w:b w:val="0"/>
          <w:bCs/>
        </w:rPr>
        <w:t>R</w:t>
      </w:r>
      <w:r>
        <w:rPr>
          <w:rFonts w:ascii="Times New Roman" w:hAnsi="Times New Roman"/>
          <w:b w:val="0"/>
          <w:bCs/>
        </w:rPr>
        <w:t xml:space="preserve">owlands has cleared Ivy that was </w:t>
      </w:r>
      <w:r w:rsidR="00286E5A">
        <w:rPr>
          <w:rFonts w:ascii="Times New Roman" w:hAnsi="Times New Roman"/>
          <w:b w:val="0"/>
          <w:bCs/>
        </w:rPr>
        <w:t xml:space="preserve">climbing the back wall of the Shelter and </w:t>
      </w:r>
      <w:r>
        <w:rPr>
          <w:rFonts w:ascii="Times New Roman" w:hAnsi="Times New Roman"/>
          <w:b w:val="0"/>
          <w:bCs/>
        </w:rPr>
        <w:t xml:space="preserve">encroaching </w:t>
      </w:r>
      <w:r w:rsidR="00BC42F5">
        <w:rPr>
          <w:rFonts w:ascii="Times New Roman" w:hAnsi="Times New Roman"/>
          <w:b w:val="0"/>
          <w:bCs/>
        </w:rPr>
        <w:t>under the roof tiles.</w:t>
      </w:r>
      <w:r w:rsidR="009F48CF">
        <w:rPr>
          <w:rFonts w:ascii="Times New Roman" w:hAnsi="Times New Roman"/>
          <w:b w:val="0"/>
          <w:bCs/>
        </w:rPr>
        <w:t xml:space="preserve"> </w:t>
      </w:r>
      <w:r w:rsidR="009F48CF" w:rsidRPr="00915154">
        <w:rPr>
          <w:rFonts w:ascii="Times New Roman" w:hAnsi="Times New Roman"/>
          <w:b w:val="0"/>
          <w:bCs/>
        </w:rPr>
        <w:t xml:space="preserve">The Council </w:t>
      </w:r>
      <w:r w:rsidR="00BD2722" w:rsidRPr="00915154">
        <w:rPr>
          <w:rFonts w:ascii="Times New Roman" w:hAnsi="Times New Roman"/>
          <w:b w:val="0"/>
          <w:bCs/>
        </w:rPr>
        <w:t>wished to thank</w:t>
      </w:r>
      <w:r w:rsidR="000D6F53" w:rsidRPr="00915154">
        <w:rPr>
          <w:rFonts w:ascii="Times New Roman" w:hAnsi="Times New Roman"/>
          <w:b w:val="0"/>
          <w:bCs/>
        </w:rPr>
        <w:t xml:space="preserve"> </w:t>
      </w:r>
      <w:r w:rsidR="00BD2722" w:rsidRPr="00915154">
        <w:rPr>
          <w:rFonts w:ascii="Times New Roman" w:hAnsi="Times New Roman"/>
          <w:b w:val="0"/>
          <w:bCs/>
        </w:rPr>
        <w:t xml:space="preserve">Mr Rowlands </w:t>
      </w:r>
      <w:r w:rsidR="00E37C61" w:rsidRPr="00915154">
        <w:rPr>
          <w:rFonts w:ascii="Times New Roman" w:hAnsi="Times New Roman"/>
          <w:b w:val="0"/>
          <w:bCs/>
        </w:rPr>
        <w:t>for all his help, Clerk to convey message.</w:t>
      </w:r>
    </w:p>
    <w:p w14:paraId="385126DB" w14:textId="597B19DA" w:rsidR="00CE0E33" w:rsidRPr="00CE0E33" w:rsidRDefault="00286E5A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 w:rsidRPr="00E37C61">
        <w:rPr>
          <w:rFonts w:ascii="Times New Roman" w:hAnsi="Times New Roman"/>
          <w:b w:val="0"/>
          <w:bCs/>
          <w:color w:val="FF0000"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6A7E93A" w14:textId="59B68731" w:rsidR="0018058B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C42F5">
        <w:rPr>
          <w:rFonts w:ascii="Times New Roman" w:hAnsi="Times New Roman"/>
          <w:b w:val="0"/>
          <w:bCs/>
          <w:u w:val="single"/>
        </w:rPr>
        <w:t xml:space="preserve">3.1(April) Latch on Llanfilo Graveyard gate, Gate post. – </w:t>
      </w:r>
      <w:r w:rsidR="0018058B">
        <w:rPr>
          <w:rFonts w:ascii="Times New Roman" w:hAnsi="Times New Roman"/>
          <w:b w:val="0"/>
          <w:bCs/>
        </w:rPr>
        <w:t>Estimate for the repair to the gate post</w:t>
      </w:r>
      <w:r w:rsidR="00B946FD">
        <w:rPr>
          <w:rFonts w:ascii="Times New Roman" w:hAnsi="Times New Roman"/>
          <w:b w:val="0"/>
          <w:bCs/>
        </w:rPr>
        <w:t xml:space="preserve"> and replace the gate latch was received</w:t>
      </w:r>
      <w:r w:rsidR="0018058B">
        <w:rPr>
          <w:rFonts w:ascii="Times New Roman" w:hAnsi="Times New Roman"/>
          <w:b w:val="0"/>
          <w:bCs/>
        </w:rPr>
        <w:t xml:space="preserve"> from </w:t>
      </w:r>
      <w:r w:rsidR="00B946FD">
        <w:rPr>
          <w:rFonts w:ascii="Times New Roman" w:hAnsi="Times New Roman"/>
          <w:b w:val="0"/>
          <w:bCs/>
        </w:rPr>
        <w:t xml:space="preserve">Mr Ian Bufton, </w:t>
      </w:r>
      <w:r w:rsidR="00B95E3C">
        <w:rPr>
          <w:rFonts w:ascii="Times New Roman" w:hAnsi="Times New Roman"/>
          <w:b w:val="0"/>
          <w:bCs/>
        </w:rPr>
        <w:t>it involves</w:t>
      </w:r>
      <w:r w:rsidR="00B946FD">
        <w:rPr>
          <w:rFonts w:ascii="Times New Roman" w:hAnsi="Times New Roman"/>
          <w:b w:val="0"/>
          <w:bCs/>
        </w:rPr>
        <w:t xml:space="preserve"> remov</w:t>
      </w:r>
      <w:r w:rsidR="00B95E3C">
        <w:rPr>
          <w:rFonts w:ascii="Times New Roman" w:hAnsi="Times New Roman"/>
          <w:b w:val="0"/>
          <w:bCs/>
        </w:rPr>
        <w:t>al</w:t>
      </w:r>
      <w:r w:rsidR="009B2D79">
        <w:rPr>
          <w:rFonts w:ascii="Times New Roman" w:hAnsi="Times New Roman"/>
          <w:b w:val="0"/>
          <w:bCs/>
        </w:rPr>
        <w:t xml:space="preserve"> of </w:t>
      </w:r>
      <w:r w:rsidR="00B946FD">
        <w:rPr>
          <w:rFonts w:ascii="Times New Roman" w:hAnsi="Times New Roman"/>
          <w:b w:val="0"/>
          <w:bCs/>
        </w:rPr>
        <w:t xml:space="preserve"> original gate post</w:t>
      </w:r>
      <w:r w:rsidR="0076119E">
        <w:rPr>
          <w:rFonts w:ascii="Times New Roman" w:hAnsi="Times New Roman"/>
          <w:b w:val="0"/>
          <w:bCs/>
        </w:rPr>
        <w:t>,</w:t>
      </w:r>
      <w:r w:rsidR="001E745F">
        <w:rPr>
          <w:rFonts w:ascii="Times New Roman" w:hAnsi="Times New Roman"/>
          <w:b w:val="0"/>
          <w:bCs/>
        </w:rPr>
        <w:t xml:space="preserve"> </w:t>
      </w:r>
      <w:r w:rsidR="00B946FD">
        <w:rPr>
          <w:rFonts w:ascii="Times New Roman" w:hAnsi="Times New Roman"/>
          <w:b w:val="0"/>
          <w:bCs/>
        </w:rPr>
        <w:t>r</w:t>
      </w:r>
      <w:r w:rsidR="009B2D79">
        <w:rPr>
          <w:rFonts w:ascii="Times New Roman" w:hAnsi="Times New Roman"/>
          <w:b w:val="0"/>
          <w:bCs/>
        </w:rPr>
        <w:t>epositioning it</w:t>
      </w:r>
      <w:r w:rsidR="00B946FD">
        <w:rPr>
          <w:rFonts w:ascii="Times New Roman" w:hAnsi="Times New Roman"/>
          <w:b w:val="0"/>
          <w:bCs/>
        </w:rPr>
        <w:t xml:space="preserve"> </w:t>
      </w:r>
      <w:r w:rsidR="001E745F">
        <w:rPr>
          <w:rFonts w:ascii="Times New Roman" w:hAnsi="Times New Roman"/>
          <w:b w:val="0"/>
          <w:bCs/>
        </w:rPr>
        <w:t xml:space="preserve">in </w:t>
      </w:r>
      <w:r w:rsidR="00233A0A">
        <w:rPr>
          <w:rFonts w:ascii="Times New Roman" w:hAnsi="Times New Roman"/>
          <w:b w:val="0"/>
          <w:bCs/>
        </w:rPr>
        <w:t>concrete,</w:t>
      </w:r>
      <w:r w:rsidR="00B946FD">
        <w:rPr>
          <w:rFonts w:ascii="Times New Roman" w:hAnsi="Times New Roman"/>
          <w:b w:val="0"/>
          <w:bCs/>
        </w:rPr>
        <w:t xml:space="preserve"> and </w:t>
      </w:r>
      <w:r w:rsidR="001E745F">
        <w:rPr>
          <w:rFonts w:ascii="Times New Roman" w:hAnsi="Times New Roman"/>
          <w:b w:val="0"/>
          <w:bCs/>
        </w:rPr>
        <w:t>fix new latch</w:t>
      </w:r>
      <w:r w:rsidR="0076119E">
        <w:rPr>
          <w:rFonts w:ascii="Times New Roman" w:hAnsi="Times New Roman"/>
          <w:b w:val="0"/>
          <w:bCs/>
        </w:rPr>
        <w:t xml:space="preserve"> for the sum of £260.00.</w:t>
      </w:r>
      <w:r w:rsidR="00D24C2F">
        <w:rPr>
          <w:rFonts w:ascii="Times New Roman" w:hAnsi="Times New Roman"/>
          <w:b w:val="0"/>
          <w:bCs/>
        </w:rPr>
        <w:t xml:space="preserve">It was proposed by </w:t>
      </w:r>
      <w:r w:rsidR="0003096F">
        <w:rPr>
          <w:rFonts w:ascii="Times New Roman" w:hAnsi="Times New Roman"/>
          <w:b w:val="0"/>
          <w:bCs/>
        </w:rPr>
        <w:t xml:space="preserve">Cllr Morgan and seconded by Cllr Pryce that the </w:t>
      </w:r>
      <w:r w:rsidR="00423ADE">
        <w:rPr>
          <w:rFonts w:ascii="Times New Roman" w:hAnsi="Times New Roman"/>
          <w:b w:val="0"/>
          <w:bCs/>
        </w:rPr>
        <w:t xml:space="preserve">Clerk </w:t>
      </w:r>
      <w:r w:rsidR="002B7813">
        <w:rPr>
          <w:rFonts w:ascii="Times New Roman" w:hAnsi="Times New Roman"/>
          <w:b w:val="0"/>
          <w:bCs/>
        </w:rPr>
        <w:t xml:space="preserve">should </w:t>
      </w:r>
      <w:r w:rsidR="00423ADE">
        <w:rPr>
          <w:rFonts w:ascii="Times New Roman" w:hAnsi="Times New Roman"/>
          <w:b w:val="0"/>
          <w:bCs/>
        </w:rPr>
        <w:t xml:space="preserve">instruct </w:t>
      </w:r>
      <w:r w:rsidR="00C920FA">
        <w:rPr>
          <w:rFonts w:ascii="Times New Roman" w:hAnsi="Times New Roman"/>
          <w:b w:val="0"/>
          <w:bCs/>
        </w:rPr>
        <w:t xml:space="preserve">Mr </w:t>
      </w:r>
      <w:proofErr w:type="spellStart"/>
      <w:r w:rsidR="00C920FA">
        <w:rPr>
          <w:rFonts w:ascii="Times New Roman" w:hAnsi="Times New Roman"/>
          <w:b w:val="0"/>
          <w:bCs/>
        </w:rPr>
        <w:t>Bufton</w:t>
      </w:r>
      <w:proofErr w:type="spellEnd"/>
      <w:r w:rsidR="00C920FA">
        <w:rPr>
          <w:rFonts w:ascii="Times New Roman" w:hAnsi="Times New Roman"/>
          <w:b w:val="0"/>
          <w:bCs/>
        </w:rPr>
        <w:t xml:space="preserve"> to carry out the work.</w:t>
      </w:r>
      <w:r w:rsidR="00C920FA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</w:r>
      <w:r w:rsidR="009F7B98">
        <w:rPr>
          <w:rFonts w:ascii="Times New Roman" w:hAnsi="Times New Roman"/>
          <w:b w:val="0"/>
          <w:bCs/>
        </w:rPr>
        <w:tab/>
      </w:r>
      <w:r w:rsidR="00C920FA">
        <w:rPr>
          <w:rFonts w:ascii="Times New Roman" w:hAnsi="Times New Roman"/>
          <w:b w:val="0"/>
          <w:bCs/>
        </w:rPr>
        <w:tab/>
        <w:t>____</w:t>
      </w:r>
    </w:p>
    <w:p w14:paraId="0F284D78" w14:textId="77777777" w:rsidR="00AA4E86" w:rsidRDefault="00AA4E86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BFCF8D3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CE0E33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12E29511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 xml:space="preserve">2.1 - Application Reference: 23/0616/HH Grid Reference: </w:t>
      </w:r>
      <w:r w:rsidRPr="00CE0E33">
        <w:rPr>
          <w:rFonts w:ascii="Arial,Bold" w:eastAsiaTheme="minorHAnsi" w:hAnsi="Arial,Bold" w:cs="Arial,Bold"/>
          <w:bCs/>
        </w:rPr>
        <w:t>E</w:t>
      </w:r>
      <w:r w:rsidRPr="00CE0E33">
        <w:rPr>
          <w:rFonts w:ascii="Arial" w:eastAsiaTheme="minorHAnsi" w:hAnsi="Arial" w:cs="Arial"/>
          <w:b w:val="0"/>
        </w:rPr>
        <w:t xml:space="preserve">:308575 </w:t>
      </w:r>
      <w:r w:rsidRPr="00CE0E33">
        <w:rPr>
          <w:rFonts w:ascii="Arial,Bold" w:eastAsiaTheme="minorHAnsi" w:hAnsi="Arial,Bold" w:cs="Arial,Bold"/>
          <w:bCs/>
        </w:rPr>
        <w:t>N</w:t>
      </w:r>
      <w:r w:rsidRPr="00CE0E33">
        <w:rPr>
          <w:rFonts w:ascii="Arial" w:eastAsiaTheme="minorHAnsi" w:hAnsi="Arial" w:cs="Arial"/>
          <w:b w:val="0"/>
        </w:rPr>
        <w:t>: 232725</w:t>
      </w:r>
    </w:p>
    <w:p w14:paraId="197D5B8F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>Proposal: Timber porch to replace existing and replacement doors and side windows</w:t>
      </w:r>
    </w:p>
    <w:p w14:paraId="792E4121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>(resubmission of 22/1493/HH) Site Address: Glyncelyn House , Llanfilo,Brecon, LD3 0TY</w:t>
      </w:r>
    </w:p>
    <w:p w14:paraId="7E859A6D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 xml:space="preserve">2.2 - Application Reference: 23/0617/LBCGrid Reference: </w:t>
      </w:r>
      <w:r w:rsidRPr="00CE0E33">
        <w:rPr>
          <w:rFonts w:ascii="Arial,Bold" w:eastAsiaTheme="minorHAnsi" w:hAnsi="Arial,Bold" w:cs="Arial,Bold"/>
          <w:bCs/>
        </w:rPr>
        <w:t>E</w:t>
      </w:r>
      <w:r w:rsidRPr="00CE0E33">
        <w:rPr>
          <w:rFonts w:ascii="Arial" w:eastAsiaTheme="minorHAnsi" w:hAnsi="Arial" w:cs="Arial"/>
          <w:b w:val="0"/>
        </w:rPr>
        <w:t xml:space="preserve">:308575 </w:t>
      </w:r>
      <w:r w:rsidRPr="00CE0E33">
        <w:rPr>
          <w:rFonts w:ascii="Arial,Bold" w:eastAsiaTheme="minorHAnsi" w:hAnsi="Arial,Bold" w:cs="Arial,Bold"/>
          <w:bCs/>
        </w:rPr>
        <w:t>N</w:t>
      </w:r>
      <w:r w:rsidRPr="00CE0E33">
        <w:rPr>
          <w:rFonts w:ascii="Arial" w:eastAsiaTheme="minorHAnsi" w:hAnsi="Arial" w:cs="Arial"/>
          <w:b w:val="0"/>
        </w:rPr>
        <w:t>: 232725</w:t>
      </w:r>
    </w:p>
    <w:p w14:paraId="66824926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>Proposal: Listed building consent for timber porch to replace existing and</w:t>
      </w:r>
    </w:p>
    <w:p w14:paraId="2F3D12E5" w14:textId="77777777" w:rsidR="00CE0E33" w:rsidRPr="00CE0E33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>replacement doors and side windows (resubmission of 22/1494/LBC)</w:t>
      </w:r>
    </w:p>
    <w:p w14:paraId="764F9AA9" w14:textId="77777777" w:rsidR="001267C6" w:rsidRDefault="00CE0E33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E33">
        <w:rPr>
          <w:rFonts w:ascii="Arial" w:eastAsiaTheme="minorHAnsi" w:hAnsi="Arial" w:cs="Arial"/>
          <w:b w:val="0"/>
        </w:rPr>
        <w:t>Site Address: Glyncelyn House , Llanfilo, Brecon, LD3 0TY.</w:t>
      </w:r>
      <w:r w:rsidR="00C84707" w:rsidRPr="00C84707">
        <w:rPr>
          <w:rFonts w:ascii="Arial" w:eastAsiaTheme="minorHAnsi" w:hAnsi="Arial" w:cs="Arial"/>
          <w:b w:val="0"/>
        </w:rPr>
        <w:t xml:space="preserve"> </w:t>
      </w:r>
    </w:p>
    <w:p w14:paraId="550A97BC" w14:textId="134918F8" w:rsidR="00CE0E33" w:rsidRPr="001267C6" w:rsidRDefault="00C84707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i/>
          <w:iCs/>
        </w:rPr>
      </w:pPr>
      <w:r w:rsidRPr="001267C6">
        <w:rPr>
          <w:rFonts w:ascii="Arial" w:eastAsiaTheme="minorHAnsi" w:hAnsi="Arial" w:cs="Arial"/>
          <w:b w:val="0"/>
          <w:i/>
          <w:iCs/>
        </w:rPr>
        <w:lastRenderedPageBreak/>
        <w:t>Application was considered by Planning Sub-committee and was resolved</w:t>
      </w:r>
      <w:r w:rsidR="00AA4E86" w:rsidRPr="001267C6">
        <w:rPr>
          <w:rFonts w:ascii="Arial" w:eastAsiaTheme="minorHAnsi" w:hAnsi="Arial" w:cs="Arial"/>
          <w:b w:val="0"/>
          <w:i/>
          <w:iCs/>
        </w:rPr>
        <w:t xml:space="preserve"> by </w:t>
      </w:r>
      <w:r w:rsidR="002C38AF" w:rsidRPr="001267C6">
        <w:rPr>
          <w:rFonts w:ascii="Arial" w:eastAsiaTheme="minorHAnsi" w:hAnsi="Arial" w:cs="Arial"/>
          <w:b w:val="0"/>
          <w:i/>
          <w:iCs/>
        </w:rPr>
        <w:t>full Council</w:t>
      </w:r>
      <w:r w:rsidRPr="001267C6">
        <w:rPr>
          <w:rFonts w:ascii="Arial" w:eastAsiaTheme="minorHAnsi" w:hAnsi="Arial" w:cs="Arial"/>
          <w:b w:val="0"/>
          <w:i/>
          <w:iCs/>
        </w:rPr>
        <w:t xml:space="preserve"> that no objection would be made</w:t>
      </w:r>
      <w:r w:rsidR="00FB3A7E" w:rsidRPr="001267C6">
        <w:rPr>
          <w:rFonts w:ascii="Arial" w:eastAsiaTheme="minorHAnsi" w:hAnsi="Arial" w:cs="Arial"/>
          <w:b w:val="0"/>
          <w:i/>
          <w:iCs/>
        </w:rPr>
        <w:t>.</w:t>
      </w:r>
    </w:p>
    <w:p w14:paraId="538959DF" w14:textId="00D90B25" w:rsidR="001267C6" w:rsidRPr="001267C6" w:rsidRDefault="001267C6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</w:rPr>
        <w:t>____</w:t>
      </w:r>
    </w:p>
    <w:p w14:paraId="79C00378" w14:textId="2D30CABA" w:rsidR="00850AB8" w:rsidRPr="00850AB8" w:rsidRDefault="001267C6" w:rsidP="00CE0E3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 xml:space="preserve">2.3 - </w:t>
      </w:r>
      <w:r w:rsidR="00850AB8">
        <w:rPr>
          <w:rFonts w:ascii="Arial" w:eastAsiaTheme="minorHAnsi" w:hAnsi="Arial" w:cs="Arial"/>
          <w:b w:val="0"/>
        </w:rPr>
        <w:t xml:space="preserve">Cllr Morgan </w:t>
      </w:r>
      <w:r w:rsidR="004C7658">
        <w:rPr>
          <w:rFonts w:ascii="Arial" w:eastAsiaTheme="minorHAnsi" w:hAnsi="Arial" w:cs="Arial"/>
          <w:b w:val="0"/>
        </w:rPr>
        <w:t xml:space="preserve">raised the point that when the Council makes no objection </w:t>
      </w:r>
      <w:r w:rsidR="0007279E">
        <w:rPr>
          <w:rFonts w:ascii="Arial" w:eastAsiaTheme="minorHAnsi" w:hAnsi="Arial" w:cs="Arial"/>
          <w:b w:val="0"/>
        </w:rPr>
        <w:t>to an application</w:t>
      </w:r>
      <w:r w:rsidR="0093700A">
        <w:rPr>
          <w:rFonts w:ascii="Arial" w:eastAsiaTheme="minorHAnsi" w:hAnsi="Arial" w:cs="Arial"/>
          <w:b w:val="0"/>
        </w:rPr>
        <w:t xml:space="preserve">, </w:t>
      </w:r>
      <w:r w:rsidR="0007279E">
        <w:rPr>
          <w:rFonts w:ascii="Arial" w:eastAsiaTheme="minorHAnsi" w:hAnsi="Arial" w:cs="Arial"/>
          <w:b w:val="0"/>
        </w:rPr>
        <w:t>no contact is made with the Planning Department</w:t>
      </w:r>
      <w:r w:rsidR="00680E72">
        <w:rPr>
          <w:rFonts w:ascii="Arial" w:eastAsiaTheme="minorHAnsi" w:hAnsi="Arial" w:cs="Arial"/>
          <w:b w:val="0"/>
        </w:rPr>
        <w:t xml:space="preserve">, </w:t>
      </w:r>
      <w:r w:rsidR="006B28F7">
        <w:rPr>
          <w:rFonts w:ascii="Arial" w:eastAsiaTheme="minorHAnsi" w:hAnsi="Arial" w:cs="Arial"/>
          <w:b w:val="0"/>
        </w:rPr>
        <w:t xml:space="preserve">this gives the impression </w:t>
      </w:r>
      <w:r w:rsidR="008040E8">
        <w:rPr>
          <w:rFonts w:ascii="Arial" w:eastAsiaTheme="minorHAnsi" w:hAnsi="Arial" w:cs="Arial"/>
          <w:b w:val="0"/>
        </w:rPr>
        <w:t>on the planning portal t</w:t>
      </w:r>
      <w:r w:rsidR="006B28F7">
        <w:rPr>
          <w:rFonts w:ascii="Arial" w:eastAsiaTheme="minorHAnsi" w:hAnsi="Arial" w:cs="Arial"/>
          <w:b w:val="0"/>
        </w:rPr>
        <w:t xml:space="preserve">hat </w:t>
      </w:r>
      <w:r w:rsidR="008040E8">
        <w:rPr>
          <w:rFonts w:ascii="Arial" w:eastAsiaTheme="minorHAnsi" w:hAnsi="Arial" w:cs="Arial"/>
          <w:b w:val="0"/>
        </w:rPr>
        <w:t xml:space="preserve">the </w:t>
      </w:r>
      <w:r w:rsidR="006B28F7">
        <w:rPr>
          <w:rFonts w:ascii="Arial" w:eastAsiaTheme="minorHAnsi" w:hAnsi="Arial" w:cs="Arial"/>
          <w:b w:val="0"/>
        </w:rPr>
        <w:t xml:space="preserve">Council </w:t>
      </w:r>
      <w:r w:rsidR="000B715D">
        <w:rPr>
          <w:rFonts w:ascii="Arial" w:eastAsiaTheme="minorHAnsi" w:hAnsi="Arial" w:cs="Arial"/>
          <w:b w:val="0"/>
        </w:rPr>
        <w:t xml:space="preserve">has </w:t>
      </w:r>
      <w:r w:rsidR="00540275">
        <w:rPr>
          <w:rFonts w:ascii="Arial" w:eastAsiaTheme="minorHAnsi" w:hAnsi="Arial" w:cs="Arial"/>
          <w:b w:val="0"/>
        </w:rPr>
        <w:t xml:space="preserve">not responded </w:t>
      </w:r>
      <w:r w:rsidR="00CB7B4B">
        <w:rPr>
          <w:rFonts w:ascii="Arial" w:eastAsiaTheme="minorHAnsi" w:hAnsi="Arial" w:cs="Arial"/>
          <w:b w:val="0"/>
        </w:rPr>
        <w:t xml:space="preserve">to the </w:t>
      </w:r>
      <w:r w:rsidR="0093700A">
        <w:rPr>
          <w:rFonts w:ascii="Arial" w:eastAsiaTheme="minorHAnsi" w:hAnsi="Arial" w:cs="Arial"/>
          <w:b w:val="0"/>
        </w:rPr>
        <w:t>application</w:t>
      </w:r>
      <w:r w:rsidR="00540275">
        <w:rPr>
          <w:rFonts w:ascii="Arial" w:eastAsiaTheme="minorHAnsi" w:hAnsi="Arial" w:cs="Arial"/>
          <w:b w:val="0"/>
        </w:rPr>
        <w:t>.</w:t>
      </w:r>
      <w:r w:rsidR="00282D61">
        <w:rPr>
          <w:rFonts w:ascii="Arial" w:eastAsiaTheme="minorHAnsi" w:hAnsi="Arial" w:cs="Arial"/>
          <w:b w:val="0"/>
        </w:rPr>
        <w:t xml:space="preserve"> – </w:t>
      </w:r>
      <w:r w:rsidR="006E1052">
        <w:rPr>
          <w:rFonts w:ascii="Arial" w:eastAsiaTheme="minorHAnsi" w:hAnsi="Arial" w:cs="Arial"/>
          <w:b w:val="0"/>
        </w:rPr>
        <w:t xml:space="preserve">Going forward the </w:t>
      </w:r>
      <w:r w:rsidR="00282D61">
        <w:rPr>
          <w:rFonts w:ascii="Arial" w:eastAsiaTheme="minorHAnsi" w:hAnsi="Arial" w:cs="Arial"/>
          <w:b w:val="0"/>
        </w:rPr>
        <w:t xml:space="preserve">Clerk </w:t>
      </w:r>
      <w:r w:rsidR="006E1052">
        <w:rPr>
          <w:rFonts w:ascii="Arial" w:eastAsiaTheme="minorHAnsi" w:hAnsi="Arial" w:cs="Arial"/>
          <w:b w:val="0"/>
        </w:rPr>
        <w:t xml:space="preserve">will </w:t>
      </w:r>
      <w:r w:rsidR="00B0370D">
        <w:rPr>
          <w:rFonts w:ascii="Arial" w:eastAsiaTheme="minorHAnsi" w:hAnsi="Arial" w:cs="Arial"/>
          <w:b w:val="0"/>
        </w:rPr>
        <w:t>respond to</w:t>
      </w:r>
      <w:r w:rsidR="00F056AE">
        <w:rPr>
          <w:rFonts w:ascii="Arial" w:eastAsiaTheme="minorHAnsi" w:hAnsi="Arial" w:cs="Arial"/>
          <w:b w:val="0"/>
        </w:rPr>
        <w:t xml:space="preserve"> all applications whether </w:t>
      </w:r>
      <w:r w:rsidR="00BB3E8A">
        <w:rPr>
          <w:rFonts w:ascii="Arial" w:eastAsiaTheme="minorHAnsi" w:hAnsi="Arial" w:cs="Arial"/>
          <w:b w:val="0"/>
        </w:rPr>
        <w:t xml:space="preserve">to include </w:t>
      </w:r>
      <w:r w:rsidR="00B0370D">
        <w:rPr>
          <w:rFonts w:ascii="Arial" w:eastAsiaTheme="minorHAnsi" w:hAnsi="Arial" w:cs="Arial"/>
          <w:b w:val="0"/>
        </w:rPr>
        <w:t>no objection</w:t>
      </w:r>
      <w:r w:rsidR="00BB3E8A">
        <w:rPr>
          <w:rFonts w:ascii="Arial" w:eastAsiaTheme="minorHAnsi" w:hAnsi="Arial" w:cs="Arial"/>
          <w:b w:val="0"/>
        </w:rPr>
        <w:t>s.</w:t>
      </w:r>
    </w:p>
    <w:p w14:paraId="126BD826" w14:textId="6A55C025" w:rsidR="00CE0E33" w:rsidRPr="00BB3E8A" w:rsidRDefault="00BB3E8A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E4FDCE8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68DA8579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23F60F4" w14:textId="7F22467C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3.1 – </w:t>
      </w:r>
      <w:r w:rsidRPr="00BB3E8A">
        <w:rPr>
          <w:rFonts w:ascii="Times New Roman" w:hAnsi="Times New Roman"/>
          <w:b w:val="0"/>
          <w:bCs/>
          <w:u w:val="single"/>
        </w:rPr>
        <w:t>Elect new member of Planning Committee</w:t>
      </w:r>
      <w:r w:rsidR="002B60E3">
        <w:rPr>
          <w:rFonts w:ascii="Times New Roman" w:hAnsi="Times New Roman"/>
          <w:b w:val="0"/>
          <w:bCs/>
        </w:rPr>
        <w:t xml:space="preserve"> </w:t>
      </w:r>
      <w:r w:rsidR="00997AA0">
        <w:rPr>
          <w:rFonts w:ascii="Times New Roman" w:hAnsi="Times New Roman"/>
          <w:b w:val="0"/>
          <w:bCs/>
        </w:rPr>
        <w:t>–</w:t>
      </w:r>
      <w:r w:rsidR="002B60E3">
        <w:rPr>
          <w:rFonts w:ascii="Times New Roman" w:hAnsi="Times New Roman"/>
          <w:b w:val="0"/>
          <w:bCs/>
        </w:rPr>
        <w:t xml:space="preserve"> </w:t>
      </w:r>
      <w:r w:rsidR="00997AA0">
        <w:rPr>
          <w:rFonts w:ascii="Times New Roman" w:hAnsi="Times New Roman"/>
          <w:b w:val="0"/>
          <w:bCs/>
        </w:rPr>
        <w:t xml:space="preserve">It was proposed by Cllr Williams and seconded by Cllr Carrotte that Cllr Shepstone would </w:t>
      </w:r>
      <w:r w:rsidR="00C24D7E">
        <w:rPr>
          <w:rFonts w:ascii="Times New Roman" w:hAnsi="Times New Roman"/>
          <w:b w:val="0"/>
          <w:bCs/>
        </w:rPr>
        <w:t>be an asset to the Committee. Cllr Shepstone accepted the position.</w:t>
      </w:r>
    </w:p>
    <w:p w14:paraId="74773CFD" w14:textId="1CE6EC54" w:rsidR="00CE0E33" w:rsidRPr="00CE0E33" w:rsidRDefault="00EE2ABB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90F8D2D" w14:textId="3B182EFC" w:rsidR="002B06F6" w:rsidRPr="0042026B" w:rsidRDefault="00CE0E33" w:rsidP="001829B9">
      <w:pPr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3.2 – </w:t>
      </w:r>
      <w:r w:rsidRPr="00EE2ABB">
        <w:rPr>
          <w:rFonts w:ascii="Times New Roman" w:hAnsi="Times New Roman"/>
          <w:b w:val="0"/>
          <w:bCs/>
          <w:u w:val="single"/>
        </w:rPr>
        <w:t>Renewal of Insurance policy</w:t>
      </w:r>
      <w:r w:rsidR="002555F8">
        <w:rPr>
          <w:rFonts w:ascii="Times New Roman" w:hAnsi="Times New Roman"/>
          <w:b w:val="0"/>
          <w:bCs/>
        </w:rPr>
        <w:t xml:space="preserve"> - </w:t>
      </w:r>
      <w:r w:rsidR="002B06F6" w:rsidRPr="007F5401">
        <w:rPr>
          <w:rFonts w:ascii="Times New Roman" w:hAnsi="Times New Roman"/>
          <w:b w:val="0"/>
          <w:bCs/>
        </w:rPr>
        <w:t xml:space="preserve">Clerk &amp; Council confirmed that the cover </w:t>
      </w:r>
      <w:r w:rsidR="008B1F1A">
        <w:rPr>
          <w:rFonts w:ascii="Times New Roman" w:hAnsi="Times New Roman"/>
          <w:b w:val="0"/>
          <w:bCs/>
        </w:rPr>
        <w:t>continued to</w:t>
      </w:r>
      <w:r w:rsidR="00BA6CC2">
        <w:rPr>
          <w:rFonts w:ascii="Times New Roman" w:hAnsi="Times New Roman"/>
          <w:b w:val="0"/>
          <w:bCs/>
        </w:rPr>
        <w:t xml:space="preserve"> be </w:t>
      </w:r>
      <w:r w:rsidR="002B06F6" w:rsidRPr="007F5401">
        <w:rPr>
          <w:rFonts w:ascii="Times New Roman" w:hAnsi="Times New Roman"/>
          <w:b w:val="0"/>
          <w:bCs/>
        </w:rPr>
        <w:t>adequate for what is required</w:t>
      </w:r>
      <w:r w:rsidR="00DB5B5B">
        <w:rPr>
          <w:rFonts w:ascii="Times New Roman" w:hAnsi="Times New Roman"/>
          <w:b w:val="0"/>
          <w:bCs/>
        </w:rPr>
        <w:t xml:space="preserve">. </w:t>
      </w:r>
      <w:r w:rsidR="00393F5A">
        <w:rPr>
          <w:rFonts w:ascii="Times New Roman" w:hAnsi="Times New Roman"/>
          <w:b w:val="0"/>
          <w:bCs/>
        </w:rPr>
        <w:t xml:space="preserve">The new Gazebo in the Play Park </w:t>
      </w:r>
      <w:r w:rsidR="001829B9">
        <w:rPr>
          <w:rFonts w:ascii="Times New Roman" w:hAnsi="Times New Roman"/>
          <w:b w:val="0"/>
          <w:bCs/>
        </w:rPr>
        <w:t>has been</w:t>
      </w:r>
      <w:r w:rsidR="00393F5A">
        <w:rPr>
          <w:rFonts w:ascii="Times New Roman" w:hAnsi="Times New Roman"/>
          <w:b w:val="0"/>
          <w:bCs/>
        </w:rPr>
        <w:t xml:space="preserve"> included</w:t>
      </w:r>
      <w:r w:rsidR="001829B9">
        <w:rPr>
          <w:rFonts w:ascii="Times New Roman" w:hAnsi="Times New Roman"/>
          <w:b w:val="0"/>
          <w:bCs/>
        </w:rPr>
        <w:t>.</w:t>
      </w:r>
      <w:r w:rsidR="00393F5A">
        <w:rPr>
          <w:rFonts w:ascii="Times New Roman" w:hAnsi="Times New Roman"/>
          <w:b w:val="0"/>
          <w:bCs/>
        </w:rPr>
        <w:t xml:space="preserve"> </w:t>
      </w:r>
      <w:r w:rsidR="00BA6CC2">
        <w:rPr>
          <w:rFonts w:ascii="Times New Roman" w:hAnsi="Times New Roman"/>
          <w:b w:val="0"/>
          <w:bCs/>
        </w:rPr>
        <w:t>The</w:t>
      </w:r>
      <w:r w:rsidR="0042026B">
        <w:rPr>
          <w:rFonts w:ascii="Times New Roman" w:hAnsi="Times New Roman"/>
          <w:b w:val="0"/>
          <w:bCs/>
        </w:rPr>
        <w:t xml:space="preserve"> </w:t>
      </w:r>
      <w:r w:rsidR="00433CFB">
        <w:rPr>
          <w:rFonts w:ascii="Times New Roman" w:hAnsi="Times New Roman"/>
          <w:b w:val="0"/>
          <w:bCs/>
        </w:rPr>
        <w:t xml:space="preserve">Insurance Premium Tax </w:t>
      </w:r>
      <w:r w:rsidR="00C817EB">
        <w:rPr>
          <w:rFonts w:ascii="Times New Roman" w:hAnsi="Times New Roman"/>
          <w:b w:val="0"/>
          <w:bCs/>
        </w:rPr>
        <w:t xml:space="preserve">has increased by £53.49 taking the figure for 2023-2024 to </w:t>
      </w:r>
      <w:r w:rsidR="00056E9F">
        <w:rPr>
          <w:rFonts w:ascii="Times New Roman" w:hAnsi="Times New Roman"/>
          <w:b w:val="0"/>
          <w:bCs/>
        </w:rPr>
        <w:t>£499.20.</w:t>
      </w:r>
      <w:r w:rsidR="00393F5A">
        <w:rPr>
          <w:rFonts w:ascii="Times New Roman" w:hAnsi="Times New Roman"/>
          <w:b w:val="0"/>
          <w:bCs/>
        </w:rPr>
        <w:t xml:space="preserve"> </w:t>
      </w:r>
    </w:p>
    <w:p w14:paraId="54A7B191" w14:textId="56DA0907" w:rsidR="002B06F6" w:rsidRPr="007F5401" w:rsidRDefault="00EE2ABB" w:rsidP="002B06F6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color w:val="202020"/>
          <w:sz w:val="23"/>
          <w:szCs w:val="23"/>
          <w:lang w:val="en-US"/>
        </w:rPr>
      </w:pP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</w:r>
      <w:r>
        <w:rPr>
          <w:rFonts w:ascii="Arial" w:hAnsi="Arial" w:cs="Arial"/>
          <w:b w:val="0"/>
          <w:color w:val="202020"/>
          <w:sz w:val="23"/>
          <w:szCs w:val="23"/>
          <w:lang w:val="en-US"/>
        </w:rPr>
        <w:tab/>
        <w:t>____</w:t>
      </w:r>
    </w:p>
    <w:p w14:paraId="2470233F" w14:textId="1E08759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3.3 – </w:t>
      </w:r>
      <w:r w:rsidRPr="00EE2ABB">
        <w:rPr>
          <w:rFonts w:ascii="Times New Roman" w:hAnsi="Times New Roman"/>
          <w:b w:val="0"/>
          <w:bCs/>
          <w:u w:val="single"/>
        </w:rPr>
        <w:t>Felinfach Sponsor Letter</w:t>
      </w:r>
      <w:r w:rsidR="009446A1">
        <w:rPr>
          <w:rFonts w:ascii="Times New Roman" w:hAnsi="Times New Roman"/>
          <w:b w:val="0"/>
          <w:bCs/>
        </w:rPr>
        <w:t xml:space="preserve"> – Cllr Price proposed that the Council support </w:t>
      </w:r>
      <w:r w:rsidR="00986A91">
        <w:rPr>
          <w:rFonts w:ascii="Times New Roman" w:hAnsi="Times New Roman"/>
          <w:b w:val="0"/>
          <w:bCs/>
        </w:rPr>
        <w:t>the local show with a £100 donation, Cllr Williams seconded it.</w:t>
      </w:r>
    </w:p>
    <w:p w14:paraId="7D04FF79" w14:textId="20CB925B" w:rsidR="00CE0E33" w:rsidRPr="00CE0E33" w:rsidRDefault="007306C9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2FFBC79" w14:textId="77777777" w:rsidR="00232D46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3.4 – </w:t>
      </w:r>
      <w:r w:rsidRPr="007306C9">
        <w:rPr>
          <w:rFonts w:ascii="Times New Roman" w:hAnsi="Times New Roman"/>
          <w:b w:val="0"/>
          <w:bCs/>
          <w:u w:val="single"/>
        </w:rPr>
        <w:t>Training courses booked</w:t>
      </w:r>
      <w:r w:rsidR="00673AC9">
        <w:rPr>
          <w:rFonts w:ascii="Times New Roman" w:hAnsi="Times New Roman"/>
          <w:b w:val="0"/>
          <w:bCs/>
        </w:rPr>
        <w:t xml:space="preserve"> – Clerk reported that Cllr Shepstone has been booked in on </w:t>
      </w:r>
      <w:r w:rsidR="00D86DBF">
        <w:rPr>
          <w:rFonts w:ascii="Times New Roman" w:hAnsi="Times New Roman"/>
          <w:b w:val="0"/>
          <w:bCs/>
        </w:rPr>
        <w:t xml:space="preserve">Code of Conduct &amp; Introduction </w:t>
      </w:r>
      <w:r w:rsidR="000109B0">
        <w:rPr>
          <w:rFonts w:ascii="Times New Roman" w:hAnsi="Times New Roman"/>
          <w:b w:val="0"/>
          <w:bCs/>
        </w:rPr>
        <w:t>for New Councillors training Courses</w:t>
      </w:r>
      <w:r w:rsidR="001136EA">
        <w:rPr>
          <w:rFonts w:ascii="Times New Roman" w:hAnsi="Times New Roman"/>
          <w:b w:val="0"/>
          <w:bCs/>
        </w:rPr>
        <w:t>, Code of Conduct</w:t>
      </w:r>
      <w:r w:rsidR="00F047B5">
        <w:rPr>
          <w:rFonts w:ascii="Times New Roman" w:hAnsi="Times New Roman"/>
          <w:b w:val="0"/>
          <w:bCs/>
        </w:rPr>
        <w:t xml:space="preserve"> training </w:t>
      </w:r>
      <w:r w:rsidR="00D00266">
        <w:rPr>
          <w:rFonts w:ascii="Times New Roman" w:hAnsi="Times New Roman"/>
          <w:b w:val="0"/>
          <w:bCs/>
        </w:rPr>
        <w:t xml:space="preserve">will </w:t>
      </w:r>
      <w:r w:rsidR="00BE34D2">
        <w:rPr>
          <w:rFonts w:ascii="Times New Roman" w:hAnsi="Times New Roman"/>
          <w:b w:val="0"/>
          <w:bCs/>
        </w:rPr>
        <w:t xml:space="preserve">be </w:t>
      </w:r>
      <w:r w:rsidR="003609BD">
        <w:rPr>
          <w:rFonts w:ascii="Times New Roman" w:hAnsi="Times New Roman"/>
          <w:b w:val="0"/>
          <w:bCs/>
        </w:rPr>
        <w:t>provided free of Charge by OVW</w:t>
      </w:r>
      <w:r w:rsidR="00F047B5">
        <w:rPr>
          <w:rFonts w:ascii="Times New Roman" w:hAnsi="Times New Roman"/>
          <w:b w:val="0"/>
          <w:bCs/>
        </w:rPr>
        <w:t>.</w:t>
      </w:r>
    </w:p>
    <w:p w14:paraId="43C9D21F" w14:textId="76B941D6" w:rsidR="00CE0E33" w:rsidRDefault="00F047B5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Clerk will attend </w:t>
      </w:r>
      <w:r w:rsidR="007E373E">
        <w:rPr>
          <w:rFonts w:ascii="Times New Roman" w:hAnsi="Times New Roman"/>
          <w:b w:val="0"/>
          <w:bCs/>
        </w:rPr>
        <w:t xml:space="preserve">“understanding Local Government Finance </w:t>
      </w:r>
      <w:r w:rsidR="00D06E4D">
        <w:rPr>
          <w:rFonts w:ascii="Times New Roman" w:hAnsi="Times New Roman"/>
          <w:b w:val="0"/>
          <w:bCs/>
        </w:rPr>
        <w:t xml:space="preserve">(Advanced) Module 21 </w:t>
      </w:r>
      <w:r w:rsidR="00232D46">
        <w:rPr>
          <w:rFonts w:ascii="Times New Roman" w:hAnsi="Times New Roman"/>
          <w:b w:val="0"/>
          <w:bCs/>
        </w:rPr>
        <w:t xml:space="preserve">“ training </w:t>
      </w:r>
      <w:r w:rsidR="00D06E4D">
        <w:rPr>
          <w:rFonts w:ascii="Times New Roman" w:hAnsi="Times New Roman"/>
          <w:b w:val="0"/>
          <w:bCs/>
        </w:rPr>
        <w:t xml:space="preserve">in </w:t>
      </w:r>
      <w:r w:rsidR="00B714FE">
        <w:rPr>
          <w:rFonts w:ascii="Times New Roman" w:hAnsi="Times New Roman"/>
          <w:b w:val="0"/>
          <w:bCs/>
        </w:rPr>
        <w:t>June.</w:t>
      </w:r>
    </w:p>
    <w:p w14:paraId="76B991CF" w14:textId="3BB920FC" w:rsidR="00B714FE" w:rsidRPr="00CE0E33" w:rsidRDefault="00AD0575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The Training bursary Scheme application form was signed by Mr Chairman, Clerk to send to One Voice Wales.</w:t>
      </w:r>
    </w:p>
    <w:p w14:paraId="308ED132" w14:textId="3E48910C" w:rsidR="00CE0E33" w:rsidRPr="00CE0E33" w:rsidRDefault="0013471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1FC2E26" w14:textId="6AED8F5C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3.5 </w:t>
      </w:r>
      <w:r w:rsidRPr="00134713">
        <w:rPr>
          <w:rFonts w:ascii="Times New Roman" w:hAnsi="Times New Roman"/>
          <w:b w:val="0"/>
          <w:bCs/>
          <w:u w:val="single"/>
        </w:rPr>
        <w:t xml:space="preserve">– Laptop Issue </w:t>
      </w:r>
      <w:r w:rsidR="006D7307" w:rsidRPr="00134713">
        <w:rPr>
          <w:rFonts w:ascii="Times New Roman" w:hAnsi="Times New Roman"/>
          <w:b w:val="0"/>
          <w:bCs/>
          <w:u w:val="single"/>
        </w:rPr>
        <w:t>–</w:t>
      </w:r>
      <w:r w:rsidRPr="00134713">
        <w:rPr>
          <w:rFonts w:ascii="Times New Roman" w:hAnsi="Times New Roman"/>
          <w:b w:val="0"/>
          <w:bCs/>
          <w:u w:val="single"/>
        </w:rPr>
        <w:t xml:space="preserve"> resolved</w:t>
      </w:r>
      <w:r w:rsidR="006D7307">
        <w:rPr>
          <w:rFonts w:ascii="Times New Roman" w:hAnsi="Times New Roman"/>
          <w:b w:val="0"/>
          <w:bCs/>
        </w:rPr>
        <w:t xml:space="preserve"> -Clerk advised Council that Say Cheese had repaired laptop for the sum of £25. </w:t>
      </w:r>
    </w:p>
    <w:p w14:paraId="7283507A" w14:textId="74FC9642" w:rsidR="00CE0E33" w:rsidRPr="00CE0E33" w:rsidRDefault="000A40E9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2B34F15" w14:textId="6BC6EBB3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3.6 – </w:t>
      </w:r>
      <w:r w:rsidRPr="000A40E9">
        <w:rPr>
          <w:rFonts w:ascii="Times New Roman" w:hAnsi="Times New Roman"/>
          <w:b w:val="0"/>
          <w:bCs/>
          <w:u w:val="single"/>
        </w:rPr>
        <w:t>ROSPA Park Inspection – for 2023-2024</w:t>
      </w:r>
      <w:r w:rsidR="000F0A69">
        <w:rPr>
          <w:rFonts w:ascii="Times New Roman" w:hAnsi="Times New Roman"/>
          <w:b w:val="0"/>
          <w:bCs/>
        </w:rPr>
        <w:t xml:space="preserve"> It was resolved by </w:t>
      </w:r>
      <w:r w:rsidR="00C9763D">
        <w:rPr>
          <w:rFonts w:ascii="Times New Roman" w:hAnsi="Times New Roman"/>
          <w:b w:val="0"/>
          <w:bCs/>
        </w:rPr>
        <w:t xml:space="preserve">Council that an application would be forwarded to Powys County Council </w:t>
      </w:r>
      <w:r w:rsidR="00785A11">
        <w:rPr>
          <w:rFonts w:ascii="Times New Roman" w:hAnsi="Times New Roman"/>
          <w:b w:val="0"/>
          <w:bCs/>
        </w:rPr>
        <w:t>to request that the Annual Play</w:t>
      </w:r>
      <w:r w:rsidR="00A73C58">
        <w:rPr>
          <w:rFonts w:ascii="Times New Roman" w:hAnsi="Times New Roman"/>
          <w:b w:val="0"/>
          <w:bCs/>
        </w:rPr>
        <w:t xml:space="preserve">ground Inspection </w:t>
      </w:r>
      <w:r w:rsidR="0058652C">
        <w:rPr>
          <w:rFonts w:ascii="Times New Roman" w:hAnsi="Times New Roman"/>
          <w:b w:val="0"/>
          <w:bCs/>
        </w:rPr>
        <w:t>for 2023 be undertaken</w:t>
      </w:r>
      <w:r w:rsidR="00344F46">
        <w:rPr>
          <w:rFonts w:ascii="Times New Roman" w:hAnsi="Times New Roman"/>
          <w:b w:val="0"/>
          <w:bCs/>
        </w:rPr>
        <w:t xml:space="preserve"> at the cost of £72.00</w:t>
      </w:r>
    </w:p>
    <w:p w14:paraId="23EDAEB9" w14:textId="4509B52A" w:rsidR="00CE0E33" w:rsidRPr="00CE0E33" w:rsidRDefault="000A40E9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054BDBB" w14:textId="03764E26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>3.7 – Motions for OVW Annual General Meeting</w:t>
      </w:r>
      <w:r w:rsidR="00344F46">
        <w:rPr>
          <w:rFonts w:ascii="Times New Roman" w:hAnsi="Times New Roman"/>
          <w:b w:val="0"/>
          <w:bCs/>
        </w:rPr>
        <w:t xml:space="preserve"> – There were no </w:t>
      </w:r>
      <w:r w:rsidR="002754C2">
        <w:rPr>
          <w:rFonts w:ascii="Times New Roman" w:hAnsi="Times New Roman"/>
          <w:b w:val="0"/>
          <w:bCs/>
        </w:rPr>
        <w:t xml:space="preserve">motions </w:t>
      </w:r>
      <w:r w:rsidR="00344F46">
        <w:rPr>
          <w:rFonts w:ascii="Times New Roman" w:hAnsi="Times New Roman"/>
          <w:b w:val="0"/>
          <w:bCs/>
        </w:rPr>
        <w:t xml:space="preserve">submitted </w:t>
      </w:r>
      <w:r w:rsidR="002754C2">
        <w:rPr>
          <w:rFonts w:ascii="Times New Roman" w:hAnsi="Times New Roman"/>
          <w:b w:val="0"/>
          <w:bCs/>
        </w:rPr>
        <w:t>from Council.</w:t>
      </w:r>
    </w:p>
    <w:p w14:paraId="7DFF968E" w14:textId="2B1EF9B3" w:rsidR="00CE0E33" w:rsidRPr="00CE0E33" w:rsidRDefault="000A40E9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7CA1A2A" w14:textId="43ADE7E4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3.8 – </w:t>
      </w:r>
      <w:r w:rsidRPr="00867DD7">
        <w:rPr>
          <w:rFonts w:ascii="Times New Roman" w:hAnsi="Times New Roman"/>
          <w:b w:val="0"/>
          <w:bCs/>
          <w:u w:val="single"/>
        </w:rPr>
        <w:t>Appointment of Town/Community Councillor to PCC Standard’s Community Sub-    Committee</w:t>
      </w:r>
      <w:r w:rsidR="00ED2D6B">
        <w:rPr>
          <w:rFonts w:ascii="Times New Roman" w:hAnsi="Times New Roman"/>
          <w:b w:val="0"/>
          <w:bCs/>
        </w:rPr>
        <w:t xml:space="preserve"> – It was resolved by means of a vote that Mr</w:t>
      </w:r>
      <w:r w:rsidR="00B4744C">
        <w:rPr>
          <w:rFonts w:ascii="Times New Roman" w:hAnsi="Times New Roman"/>
          <w:b w:val="0"/>
          <w:bCs/>
        </w:rPr>
        <w:t xml:space="preserve"> Evan</w:t>
      </w:r>
      <w:r w:rsidR="00ED2D6B">
        <w:rPr>
          <w:rFonts w:ascii="Times New Roman" w:hAnsi="Times New Roman"/>
          <w:b w:val="0"/>
          <w:bCs/>
        </w:rPr>
        <w:t xml:space="preserve"> Paul </w:t>
      </w:r>
      <w:r w:rsidR="00BE6CAD">
        <w:rPr>
          <w:rFonts w:ascii="Times New Roman" w:hAnsi="Times New Roman"/>
          <w:b w:val="0"/>
          <w:bCs/>
        </w:rPr>
        <w:t xml:space="preserve">Silk be nominated </w:t>
      </w:r>
      <w:r w:rsidR="00E847AF">
        <w:rPr>
          <w:rFonts w:ascii="Times New Roman" w:hAnsi="Times New Roman"/>
          <w:b w:val="0"/>
          <w:bCs/>
        </w:rPr>
        <w:t>for Election to the Sub-Committee of the Standards Committee</w:t>
      </w:r>
      <w:r w:rsidR="007639C2">
        <w:rPr>
          <w:rFonts w:ascii="Times New Roman" w:hAnsi="Times New Roman"/>
          <w:b w:val="0"/>
          <w:bCs/>
        </w:rPr>
        <w:t xml:space="preserve"> on behalf of the Council.</w:t>
      </w:r>
    </w:p>
    <w:p w14:paraId="3F5A868A" w14:textId="7C47D698" w:rsidR="00CE0E33" w:rsidRPr="00CE0E33" w:rsidRDefault="007B4CA7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EE82857" w14:textId="24A73B9E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E33">
        <w:rPr>
          <w:rFonts w:ascii="Times New Roman" w:hAnsi="Times New Roman"/>
          <w:b w:val="0"/>
          <w:bCs/>
        </w:rPr>
        <w:t xml:space="preserve">3.9 – </w:t>
      </w:r>
      <w:r w:rsidRPr="007B4CA7">
        <w:rPr>
          <w:rFonts w:ascii="Times New Roman" w:hAnsi="Times New Roman"/>
          <w:b w:val="0"/>
          <w:bCs/>
          <w:u w:val="single"/>
        </w:rPr>
        <w:t>Celebrate Powys Local NHS Heroes for the NHS 75</w:t>
      </w:r>
      <w:r w:rsidRPr="007B4CA7">
        <w:rPr>
          <w:rFonts w:ascii="Times New Roman" w:hAnsi="Times New Roman"/>
          <w:b w:val="0"/>
          <w:bCs/>
          <w:u w:val="single"/>
          <w:vertAlign w:val="superscript"/>
        </w:rPr>
        <w:t>th</w:t>
      </w:r>
      <w:r w:rsidRPr="007B4CA7">
        <w:rPr>
          <w:rFonts w:ascii="Times New Roman" w:hAnsi="Times New Roman"/>
          <w:b w:val="0"/>
          <w:bCs/>
          <w:u w:val="single"/>
        </w:rPr>
        <w:t xml:space="preserve"> Birthday</w:t>
      </w:r>
      <w:r w:rsidRPr="00CE0E33">
        <w:rPr>
          <w:rFonts w:ascii="Times New Roman" w:hAnsi="Times New Roman"/>
          <w:b w:val="0"/>
          <w:bCs/>
        </w:rPr>
        <w:t>.</w:t>
      </w:r>
      <w:r w:rsidR="00E61AB6">
        <w:rPr>
          <w:rFonts w:ascii="Times New Roman" w:hAnsi="Times New Roman"/>
          <w:b w:val="0"/>
          <w:bCs/>
        </w:rPr>
        <w:t xml:space="preserve"> No</w:t>
      </w:r>
      <w:r w:rsidR="002E0A75">
        <w:rPr>
          <w:rFonts w:ascii="Times New Roman" w:hAnsi="Times New Roman"/>
          <w:b w:val="0"/>
          <w:bCs/>
        </w:rPr>
        <w:t xml:space="preserve"> </w:t>
      </w:r>
      <w:r w:rsidR="008F0212">
        <w:rPr>
          <w:rFonts w:ascii="Times New Roman" w:hAnsi="Times New Roman"/>
          <w:b w:val="0"/>
          <w:bCs/>
        </w:rPr>
        <w:t>nomina</w:t>
      </w:r>
      <w:r w:rsidR="00BF3F23">
        <w:rPr>
          <w:rFonts w:ascii="Times New Roman" w:hAnsi="Times New Roman"/>
          <w:b w:val="0"/>
          <w:bCs/>
        </w:rPr>
        <w:t>tions were put forward.</w:t>
      </w:r>
    </w:p>
    <w:p w14:paraId="7B603AAA" w14:textId="409EAC88" w:rsidR="00CE0E33" w:rsidRPr="00CE0E33" w:rsidRDefault="007B4CA7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0E9D201F" w14:textId="77777777" w:rsidR="00BF3F23" w:rsidRDefault="00BF3F2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5B77A47" w14:textId="74389670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CE0E33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CE0E33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  <w:t>____</w:t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</w:p>
    <w:p w14:paraId="5ADACCA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6E950B3" w14:textId="329DB104" w:rsidR="00CE0E33" w:rsidRPr="00A41F80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CE0E33">
        <w:rPr>
          <w:rFonts w:ascii="Times New Roman" w:hAnsi="Times New Roman"/>
          <w:sz w:val="20"/>
          <w:szCs w:val="20"/>
          <w:u w:val="single"/>
        </w:rPr>
        <w:lastRenderedPageBreak/>
        <w:t>County Councillor Report.</w:t>
      </w:r>
      <w:r w:rsidR="0037708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41F80">
        <w:rPr>
          <w:rFonts w:ascii="Times New Roman" w:hAnsi="Times New Roman"/>
          <w:sz w:val="20"/>
          <w:szCs w:val="20"/>
          <w:u w:val="single"/>
        </w:rPr>
        <w:t>–</w:t>
      </w:r>
      <w:r w:rsidR="0037708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41F80" w:rsidRPr="00A41F80">
        <w:rPr>
          <w:rFonts w:ascii="Times New Roman" w:hAnsi="Times New Roman"/>
          <w:b w:val="0"/>
          <w:bCs/>
          <w:sz w:val="20"/>
          <w:szCs w:val="20"/>
        </w:rPr>
        <w:t>No Report</w:t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</w:r>
      <w:r w:rsidR="00BF3F23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07F5C0C3" w14:textId="77777777" w:rsidR="00377087" w:rsidRPr="00CE0E33" w:rsidRDefault="00377087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FC9A17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76F2743" w14:textId="77777777" w:rsidR="00A41F80" w:rsidRPr="00D83F95" w:rsidRDefault="00A41F80" w:rsidP="00A41F8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</w:p>
    <w:p w14:paraId="1E41E2D3" w14:textId="5A4E3FFE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E16985">
        <w:rPr>
          <w:b w:val="0"/>
          <w:sz w:val="22"/>
          <w:szCs w:val="22"/>
        </w:rPr>
        <w:t xml:space="preserve">01.04.23 </w:t>
      </w:r>
      <w:r w:rsidR="00B267B9">
        <w:rPr>
          <w:b w:val="0"/>
          <w:sz w:val="22"/>
          <w:szCs w:val="22"/>
        </w:rPr>
        <w:t>–</w:t>
      </w:r>
      <w:r w:rsidR="00E16985">
        <w:rPr>
          <w:b w:val="0"/>
          <w:sz w:val="22"/>
          <w:szCs w:val="22"/>
        </w:rPr>
        <w:t xml:space="preserve"> </w:t>
      </w:r>
      <w:r w:rsidR="00056E9F">
        <w:rPr>
          <w:b w:val="0"/>
          <w:sz w:val="22"/>
          <w:szCs w:val="22"/>
        </w:rPr>
        <w:t>28.04.23.</w:t>
      </w:r>
    </w:p>
    <w:p w14:paraId="60A775F1" w14:textId="77777777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3648EB9" w14:textId="2343AC15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B267B9">
        <w:rPr>
          <w:b w:val="0"/>
          <w:sz w:val="22"/>
          <w:szCs w:val="22"/>
        </w:rPr>
        <w:t>8939.74</w:t>
      </w:r>
      <w:r>
        <w:rPr>
          <w:b w:val="0"/>
          <w:sz w:val="22"/>
          <w:szCs w:val="22"/>
        </w:rPr>
        <w:t xml:space="preserve"> </w:t>
      </w:r>
    </w:p>
    <w:p w14:paraId="13C3FF77" w14:textId="01CFC0AB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B267B9">
        <w:rPr>
          <w:b w:val="0"/>
          <w:sz w:val="22"/>
          <w:szCs w:val="22"/>
        </w:rPr>
        <w:t>4334.00</w:t>
      </w:r>
    </w:p>
    <w:p w14:paraId="612C2ACE" w14:textId="1FDA877C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1053A7">
        <w:rPr>
          <w:b w:val="0"/>
          <w:sz w:val="22"/>
          <w:szCs w:val="22"/>
        </w:rPr>
        <w:t>4285.00</w:t>
      </w:r>
    </w:p>
    <w:p w14:paraId="767311FA" w14:textId="22D3E238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1053A7">
        <w:rPr>
          <w:b w:val="0"/>
          <w:sz w:val="22"/>
          <w:szCs w:val="22"/>
        </w:rPr>
        <w:t>8890.74</w:t>
      </w:r>
      <w:r>
        <w:rPr>
          <w:b w:val="0"/>
          <w:sz w:val="22"/>
          <w:szCs w:val="22"/>
        </w:rPr>
        <w:t xml:space="preserve"> </w:t>
      </w:r>
    </w:p>
    <w:p w14:paraId="3785884D" w14:textId="77777777" w:rsidR="00A41F80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A82D9CB" w14:textId="713E4AA1" w:rsidR="006C3ADA" w:rsidRDefault="00A41F80" w:rsidP="006C3AD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Payments made   </w:t>
      </w:r>
      <w:r w:rsidR="006C3AD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6C3ADA">
        <w:rPr>
          <w:b w:val="0"/>
          <w:sz w:val="22"/>
          <w:szCs w:val="22"/>
        </w:rPr>
        <w:t>Clerks Salary(for 2022-2023)</w:t>
      </w:r>
      <w:r w:rsidR="006C3ADA">
        <w:rPr>
          <w:b w:val="0"/>
          <w:sz w:val="22"/>
          <w:szCs w:val="22"/>
        </w:rPr>
        <w:tab/>
      </w:r>
      <w:r w:rsidR="006C3ADA">
        <w:rPr>
          <w:b w:val="0"/>
          <w:sz w:val="22"/>
          <w:szCs w:val="22"/>
        </w:rPr>
        <w:tab/>
      </w:r>
      <w:r w:rsidR="006C3ADA">
        <w:rPr>
          <w:b w:val="0"/>
          <w:sz w:val="22"/>
          <w:szCs w:val="22"/>
        </w:rPr>
        <w:tab/>
        <w:t xml:space="preserve">  </w:t>
      </w:r>
      <w:r w:rsidR="006C3ADA">
        <w:rPr>
          <w:b w:val="0"/>
          <w:sz w:val="22"/>
          <w:szCs w:val="22"/>
        </w:rPr>
        <w:tab/>
        <w:t xml:space="preserve">   4334.00  </w:t>
      </w:r>
    </w:p>
    <w:p w14:paraId="76F62854" w14:textId="18EA11E5" w:rsidR="00A41F80" w:rsidRDefault="00A41F80" w:rsidP="001053A7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5367F96A" w14:textId="77777777" w:rsidR="005B6E21" w:rsidRDefault="00A41F80" w:rsidP="00A41F80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</w:t>
      </w:r>
      <w:r w:rsidR="006C3ADA">
        <w:rPr>
          <w:b w:val="0"/>
          <w:sz w:val="22"/>
          <w:szCs w:val="22"/>
        </w:rPr>
        <w:t>Precept</w:t>
      </w: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5B6E21">
        <w:rPr>
          <w:b w:val="0"/>
          <w:sz w:val="22"/>
          <w:szCs w:val="22"/>
        </w:rPr>
        <w:t xml:space="preserve"> </w:t>
      </w:r>
      <w:r w:rsidR="006C3ADA">
        <w:rPr>
          <w:b w:val="0"/>
          <w:sz w:val="22"/>
          <w:szCs w:val="22"/>
        </w:rPr>
        <w:t>400</w:t>
      </w:r>
      <w:r w:rsidR="005B6E21">
        <w:rPr>
          <w:b w:val="0"/>
          <w:sz w:val="22"/>
          <w:szCs w:val="22"/>
        </w:rPr>
        <w:t>0.00</w:t>
      </w:r>
      <w:r>
        <w:rPr>
          <w:b w:val="0"/>
          <w:sz w:val="22"/>
          <w:szCs w:val="22"/>
        </w:rPr>
        <w:t xml:space="preserve"> </w:t>
      </w:r>
    </w:p>
    <w:p w14:paraId="5C76083D" w14:textId="1E5F89F6" w:rsidR="00A41F80" w:rsidRDefault="005B6E21" w:rsidP="00A41F80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RW Evans Monumental Mason (</w:t>
      </w:r>
      <w:r w:rsidR="00EF6B1B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ewis Edwards</w:t>
      </w:r>
      <w:r w:rsidR="00A41F80">
        <w:rPr>
          <w:b w:val="0"/>
          <w:sz w:val="22"/>
          <w:szCs w:val="22"/>
        </w:rPr>
        <w:t xml:space="preserve"> </w:t>
      </w:r>
      <w:r w:rsidR="00EF6B1B">
        <w:rPr>
          <w:b w:val="0"/>
          <w:sz w:val="22"/>
          <w:szCs w:val="22"/>
        </w:rPr>
        <w:t>)</w:t>
      </w:r>
      <w:r w:rsidR="00EF6B1B">
        <w:rPr>
          <w:b w:val="0"/>
          <w:sz w:val="22"/>
          <w:szCs w:val="22"/>
        </w:rPr>
        <w:tab/>
        <w:t xml:space="preserve">               285.00</w:t>
      </w:r>
      <w:r w:rsidR="00A41F80">
        <w:rPr>
          <w:b w:val="0"/>
          <w:sz w:val="22"/>
          <w:szCs w:val="22"/>
        </w:rPr>
        <w:t xml:space="preserve">               </w:t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  <w:r w:rsidR="00A41F80">
        <w:rPr>
          <w:b w:val="0"/>
          <w:sz w:val="22"/>
          <w:szCs w:val="22"/>
        </w:rPr>
        <w:tab/>
      </w:r>
    </w:p>
    <w:p w14:paraId="210D1F00" w14:textId="77012912" w:rsidR="00FA6AA1" w:rsidRDefault="00A41F80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6.2 - Forthcoming Payments:  </w:t>
      </w:r>
      <w:proofErr w:type="spellStart"/>
      <w:r w:rsidR="00FA6AA1">
        <w:rPr>
          <w:b w:val="0"/>
          <w:sz w:val="22"/>
          <w:szCs w:val="22"/>
        </w:rPr>
        <w:t>Z.Mathias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FA6AA1">
        <w:rPr>
          <w:b w:val="0"/>
          <w:sz w:val="22"/>
          <w:szCs w:val="22"/>
        </w:rPr>
        <w:tab/>
      </w:r>
      <w:r w:rsidR="00FA6AA1">
        <w:rPr>
          <w:b w:val="0"/>
          <w:sz w:val="22"/>
          <w:szCs w:val="22"/>
        </w:rPr>
        <w:tab/>
      </w:r>
      <w:r w:rsidR="00FA6AA1"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 xml:space="preserve">  </w:t>
      </w:r>
      <w:r w:rsidR="00FA6AA1">
        <w:rPr>
          <w:b w:val="0"/>
          <w:sz w:val="22"/>
          <w:szCs w:val="22"/>
        </w:rPr>
        <w:t>100</w:t>
      </w:r>
      <w:r>
        <w:rPr>
          <w:b w:val="0"/>
          <w:sz w:val="22"/>
          <w:szCs w:val="22"/>
        </w:rPr>
        <w:t xml:space="preserve">.00 </w:t>
      </w:r>
    </w:p>
    <w:p w14:paraId="5C634582" w14:textId="1E8CEAD3" w:rsidR="00E87F28" w:rsidRDefault="00FA6AA1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</w:t>
      </w:r>
      <w:r w:rsidR="00E87F28">
        <w:rPr>
          <w:b w:val="0"/>
          <w:sz w:val="22"/>
          <w:szCs w:val="22"/>
        </w:rPr>
        <w:t xml:space="preserve"> Say Cheese (D.Rowlands)                                  25.00</w:t>
      </w:r>
    </w:p>
    <w:p w14:paraId="2C246BFC" w14:textId="0124486E" w:rsidR="00E87F28" w:rsidRDefault="00E87F28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</w:t>
      </w:r>
      <w:r w:rsidR="0073658F">
        <w:rPr>
          <w:b w:val="0"/>
          <w:sz w:val="22"/>
          <w:szCs w:val="22"/>
        </w:rPr>
        <w:t>Felinfach Show</w:t>
      </w:r>
      <w:r w:rsidR="0073658F">
        <w:rPr>
          <w:b w:val="0"/>
          <w:sz w:val="22"/>
          <w:szCs w:val="22"/>
        </w:rPr>
        <w:tab/>
      </w:r>
      <w:r w:rsidR="0073658F">
        <w:rPr>
          <w:b w:val="0"/>
          <w:sz w:val="22"/>
          <w:szCs w:val="22"/>
        </w:rPr>
        <w:tab/>
      </w:r>
      <w:r w:rsidR="0073658F">
        <w:rPr>
          <w:b w:val="0"/>
          <w:sz w:val="22"/>
          <w:szCs w:val="22"/>
        </w:rPr>
        <w:tab/>
      </w:r>
      <w:r w:rsidR="0073658F">
        <w:rPr>
          <w:b w:val="0"/>
          <w:sz w:val="22"/>
          <w:szCs w:val="22"/>
        </w:rPr>
        <w:tab/>
      </w:r>
      <w:r w:rsidR="0073658F">
        <w:rPr>
          <w:b w:val="0"/>
          <w:sz w:val="22"/>
          <w:szCs w:val="22"/>
        </w:rPr>
        <w:tab/>
      </w:r>
      <w:r w:rsidR="0073658F">
        <w:rPr>
          <w:b w:val="0"/>
          <w:sz w:val="22"/>
          <w:szCs w:val="22"/>
        </w:rPr>
        <w:tab/>
        <w:t xml:space="preserve">    100.00</w:t>
      </w:r>
    </w:p>
    <w:p w14:paraId="46D78AF7" w14:textId="77922F32" w:rsidR="0073658F" w:rsidRDefault="0073658F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Llandefalle Hall                                              </w:t>
      </w:r>
      <w:r w:rsidR="00743E6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300.00</w:t>
      </w:r>
    </w:p>
    <w:p w14:paraId="53D8DB4C" w14:textId="2862F6B0" w:rsidR="0073658F" w:rsidRDefault="0073658F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Maes-y-Bellan Chapel                                    </w:t>
      </w:r>
      <w:r w:rsidR="00743E6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300.00</w:t>
      </w:r>
    </w:p>
    <w:p w14:paraId="0DC06041" w14:textId="779E8B7C" w:rsidR="0073658F" w:rsidRDefault="0073658F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Llanfilo Old School                                        </w:t>
      </w:r>
      <w:r w:rsidR="00743E62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300.00</w:t>
      </w:r>
    </w:p>
    <w:p w14:paraId="3726F164" w14:textId="1764D22A" w:rsidR="00A41F80" w:rsidRDefault="00AF2193" w:rsidP="00A41F8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Zurich Insurance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499.</w:t>
      </w:r>
      <w:r w:rsidR="00335507">
        <w:rPr>
          <w:b w:val="0"/>
          <w:sz w:val="22"/>
          <w:szCs w:val="22"/>
        </w:rPr>
        <w:t>20</w:t>
      </w:r>
      <w:r w:rsidR="00E87F28">
        <w:rPr>
          <w:b w:val="0"/>
          <w:sz w:val="22"/>
          <w:szCs w:val="22"/>
        </w:rPr>
        <w:t xml:space="preserve">                                      </w:t>
      </w:r>
      <w:r w:rsidR="00A41F80">
        <w:rPr>
          <w:b w:val="0"/>
          <w:sz w:val="22"/>
          <w:szCs w:val="22"/>
        </w:rPr>
        <w:t xml:space="preserve"> </w:t>
      </w:r>
    </w:p>
    <w:p w14:paraId="2FA62165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C3F1991" w14:textId="65E92A81" w:rsidR="007A54C0" w:rsidRDefault="005E2C3A" w:rsidP="00EC2C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Cs/>
          <w:sz w:val="22"/>
          <w:szCs w:val="22"/>
        </w:rPr>
        <w:t>R</w:t>
      </w:r>
      <w:r w:rsidR="00D030AA" w:rsidRPr="00EB7FFC">
        <w:rPr>
          <w:bCs/>
          <w:sz w:val="22"/>
          <w:szCs w:val="22"/>
        </w:rPr>
        <w:t>eserve Account</w:t>
      </w:r>
      <w:r w:rsidR="00D030AA" w:rsidRPr="007F5401">
        <w:rPr>
          <w:b w:val="0"/>
          <w:sz w:val="22"/>
          <w:szCs w:val="22"/>
        </w:rPr>
        <w:t xml:space="preserve">  </w:t>
      </w:r>
      <w:r w:rsidR="00D030AA" w:rsidRPr="007F5401">
        <w:rPr>
          <w:b w:val="0"/>
          <w:sz w:val="22"/>
          <w:szCs w:val="22"/>
        </w:rPr>
        <w:tab/>
      </w:r>
      <w:r w:rsidR="00851657">
        <w:rPr>
          <w:b w:val="0"/>
          <w:sz w:val="22"/>
          <w:szCs w:val="22"/>
        </w:rPr>
        <w:t>Last Statement</w:t>
      </w:r>
      <w:r w:rsidR="006250C3">
        <w:rPr>
          <w:b w:val="0"/>
          <w:sz w:val="22"/>
          <w:szCs w:val="22"/>
        </w:rPr>
        <w:tab/>
      </w:r>
      <w:r w:rsidR="00EC2C01">
        <w:rPr>
          <w:b w:val="0"/>
          <w:sz w:val="22"/>
          <w:szCs w:val="22"/>
        </w:rPr>
        <w:t>04.</w:t>
      </w:r>
      <w:r w:rsidR="007B7A1A">
        <w:rPr>
          <w:b w:val="0"/>
          <w:sz w:val="22"/>
          <w:szCs w:val="22"/>
        </w:rPr>
        <w:t>03.23 – 05.04.23</w:t>
      </w:r>
    </w:p>
    <w:p w14:paraId="509E010C" w14:textId="77777777" w:rsidR="00723249" w:rsidRDefault="00723249" w:rsidP="00D030AA">
      <w:pPr>
        <w:ind w:left="720"/>
        <w:contextualSpacing/>
        <w:rPr>
          <w:b w:val="0"/>
          <w:sz w:val="22"/>
          <w:szCs w:val="22"/>
        </w:rPr>
      </w:pPr>
    </w:p>
    <w:p w14:paraId="0E0D5DC9" w14:textId="17EEAC5B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189.</w:t>
      </w:r>
      <w:r w:rsidR="007B7A1A">
        <w:rPr>
          <w:b w:val="0"/>
          <w:sz w:val="22"/>
          <w:szCs w:val="22"/>
        </w:rPr>
        <w:t>80</w:t>
      </w:r>
    </w:p>
    <w:p w14:paraId="3239AEF3" w14:textId="298EF6F3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0.</w:t>
      </w:r>
      <w:r w:rsidR="007B7A1A">
        <w:rPr>
          <w:b w:val="0"/>
          <w:sz w:val="22"/>
          <w:szCs w:val="22"/>
        </w:rPr>
        <w:t>16</w:t>
      </w:r>
    </w:p>
    <w:p w14:paraId="19CF632C" w14:textId="26B6A730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189.</w:t>
      </w:r>
      <w:r w:rsidR="007B7A1A">
        <w:rPr>
          <w:b w:val="0"/>
          <w:sz w:val="22"/>
          <w:szCs w:val="22"/>
        </w:rPr>
        <w:t>96</w:t>
      </w:r>
    </w:p>
    <w:p w14:paraId="3ED8E5EF" w14:textId="72A0B1BC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1F9E1F6" w14:textId="2EC21DF5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="008E5F35">
        <w:rPr>
          <w:b w:val="0"/>
          <w:sz w:val="22"/>
          <w:szCs w:val="22"/>
        </w:rPr>
        <w:t>2</w:t>
      </w:r>
      <w:r w:rsidR="008E5F35" w:rsidRPr="008E5F35">
        <w:rPr>
          <w:b w:val="0"/>
          <w:sz w:val="22"/>
          <w:szCs w:val="22"/>
          <w:vertAlign w:val="superscript"/>
        </w:rPr>
        <w:t>nd</w:t>
      </w:r>
      <w:r w:rsidR="008E5F35">
        <w:rPr>
          <w:b w:val="0"/>
          <w:sz w:val="22"/>
          <w:szCs w:val="22"/>
        </w:rPr>
        <w:t xml:space="preserve"> Mar – 31</w:t>
      </w:r>
      <w:r w:rsidR="008E5F35" w:rsidRPr="008E5F35">
        <w:rPr>
          <w:b w:val="0"/>
          <w:sz w:val="22"/>
          <w:szCs w:val="22"/>
          <w:vertAlign w:val="superscript"/>
        </w:rPr>
        <w:t>st</w:t>
      </w:r>
      <w:r w:rsidR="008E5F35">
        <w:rPr>
          <w:b w:val="0"/>
          <w:sz w:val="22"/>
          <w:szCs w:val="22"/>
        </w:rPr>
        <w:t xml:space="preserve"> Mar 2023</w:t>
      </w:r>
      <w:r w:rsidR="007B7A1A">
        <w:rPr>
          <w:b w:val="0"/>
          <w:sz w:val="22"/>
          <w:szCs w:val="22"/>
        </w:rPr>
        <w:t xml:space="preserve"> – NO NEW STATEMENT</w:t>
      </w:r>
    </w:p>
    <w:p w14:paraId="0A5E4F92" w14:textId="171DB25D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8E5F35">
        <w:rPr>
          <w:b w:val="0"/>
          <w:sz w:val="22"/>
          <w:szCs w:val="22"/>
        </w:rPr>
        <w:t>124.27</w:t>
      </w:r>
    </w:p>
    <w:p w14:paraId="5F1F462A" w14:textId="38360713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</w:r>
      <w:r w:rsidR="008E5F35">
        <w:rPr>
          <w:b w:val="0"/>
          <w:sz w:val="22"/>
          <w:szCs w:val="22"/>
        </w:rPr>
        <w:t xml:space="preserve">    </w:t>
      </w:r>
      <w:r w:rsidRPr="007F5401">
        <w:rPr>
          <w:b w:val="0"/>
          <w:sz w:val="22"/>
          <w:szCs w:val="22"/>
        </w:rPr>
        <w:t xml:space="preserve">  </w:t>
      </w:r>
      <w:r w:rsidR="008E5F35">
        <w:rPr>
          <w:b w:val="0"/>
          <w:sz w:val="22"/>
          <w:szCs w:val="22"/>
        </w:rPr>
        <w:t xml:space="preserve">0.00 </w:t>
      </w:r>
    </w:p>
    <w:p w14:paraId="4DD3A6F4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     0.00</w:t>
      </w:r>
      <w:r w:rsidRPr="007F5401">
        <w:rPr>
          <w:b w:val="0"/>
          <w:sz w:val="22"/>
          <w:szCs w:val="22"/>
        </w:rPr>
        <w:t xml:space="preserve"> </w:t>
      </w:r>
    </w:p>
    <w:p w14:paraId="4BB8B57B" w14:textId="77777777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>124.27</w:t>
      </w:r>
    </w:p>
    <w:p w14:paraId="08171D88" w14:textId="4BC17FD1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  <w:t>_____</w:t>
      </w:r>
    </w:p>
    <w:p w14:paraId="0263D943" w14:textId="77777777" w:rsidR="008E5F35" w:rsidRDefault="008E5F35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</w:p>
    <w:p w14:paraId="6370B583" w14:textId="2C08DC54" w:rsidR="005A41FC" w:rsidRDefault="00251637" w:rsidP="00D321C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6.3 - </w:t>
      </w:r>
      <w:r w:rsidRPr="00CE0E33">
        <w:rPr>
          <w:rFonts w:ascii="Times New Roman" w:hAnsi="Times New Roman"/>
          <w:b w:val="0"/>
          <w:bCs/>
        </w:rPr>
        <w:t>Play Park Accounts for year ending 2022-2023</w:t>
      </w:r>
      <w:r>
        <w:rPr>
          <w:rFonts w:ascii="Times New Roman" w:hAnsi="Times New Roman"/>
          <w:b w:val="0"/>
          <w:bCs/>
        </w:rPr>
        <w:t xml:space="preserve"> – Clerk distributed copies of internal audit completed by Ms Z. Mathias.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</w:t>
      </w:r>
      <w:r w:rsidR="005A41FC">
        <w:rPr>
          <w:rFonts w:ascii="Times New Roman" w:hAnsi="Times New Roman"/>
          <w:b w:val="0"/>
          <w:bCs/>
        </w:rPr>
        <w:t>____</w:t>
      </w:r>
    </w:p>
    <w:p w14:paraId="7F002DA6" w14:textId="77777777" w:rsidR="00102DA8" w:rsidRPr="00102DA8" w:rsidRDefault="00102DA8" w:rsidP="00102DA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7B18D1F" w14:textId="52343239" w:rsidR="00251637" w:rsidRDefault="00251637" w:rsidP="0025163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CE0E33">
        <w:rPr>
          <w:rFonts w:ascii="Times New Roman" w:hAnsi="Times New Roman"/>
        </w:rPr>
        <w:t>Point of Interest</w:t>
      </w:r>
      <w:r w:rsidR="00B704DC">
        <w:rPr>
          <w:rFonts w:ascii="Times New Roman" w:hAnsi="Times New Roman"/>
        </w:rPr>
        <w:t xml:space="preserve"> - None</w:t>
      </w:r>
      <w:r w:rsidRPr="00CE0E33">
        <w:rPr>
          <w:rFonts w:ascii="Times New Roman" w:hAnsi="Times New Roman"/>
        </w:rPr>
        <w:tab/>
      </w:r>
    </w:p>
    <w:p w14:paraId="417F9CFA" w14:textId="77777777" w:rsidR="00251637" w:rsidRPr="00CE0E33" w:rsidRDefault="00251637" w:rsidP="0025163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CE0E33">
        <w:rPr>
          <w:rFonts w:ascii="Times New Roman" w:hAnsi="Times New Roman"/>
        </w:rPr>
        <w:tab/>
      </w:r>
      <w:r w:rsidRPr="00CE0E33">
        <w:rPr>
          <w:rFonts w:ascii="Times New Roman" w:hAnsi="Times New Roman"/>
        </w:rPr>
        <w:tab/>
      </w:r>
      <w:r w:rsidRPr="00CE0E33">
        <w:rPr>
          <w:rFonts w:ascii="Times New Roman" w:hAnsi="Times New Roman"/>
        </w:rPr>
        <w:tab/>
      </w:r>
      <w:r w:rsidRPr="00CE0E33">
        <w:rPr>
          <w:rFonts w:ascii="Times New Roman" w:hAnsi="Times New Roman"/>
        </w:rPr>
        <w:tab/>
      </w:r>
    </w:p>
    <w:p w14:paraId="3104BAB5" w14:textId="2D9A0526" w:rsidR="00251637" w:rsidRPr="00B704DC" w:rsidRDefault="00251637" w:rsidP="0025163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704DC">
        <w:rPr>
          <w:rFonts w:ascii="Times New Roman" w:hAnsi="Times New Roman"/>
          <w:u w:val="single"/>
        </w:rPr>
        <w:t>Chairman’s Business</w:t>
      </w:r>
      <w:r w:rsidRPr="00B704DC">
        <w:rPr>
          <w:rFonts w:ascii="Times New Roman" w:hAnsi="Times New Roman"/>
        </w:rPr>
        <w:t xml:space="preserve"> - </w:t>
      </w:r>
      <w:r w:rsidRPr="00B704DC">
        <w:rPr>
          <w:rFonts w:ascii="Times New Roman" w:hAnsi="Times New Roman"/>
          <w:b w:val="0"/>
        </w:rPr>
        <w:t>Date of next meeting</w:t>
      </w:r>
      <w:r w:rsidR="00B704DC" w:rsidRPr="00B704DC">
        <w:rPr>
          <w:rFonts w:ascii="Times New Roman" w:hAnsi="Times New Roman"/>
        </w:rPr>
        <w:t xml:space="preserve"> </w:t>
      </w:r>
      <w:r w:rsidR="00B704DC" w:rsidRPr="00B704DC">
        <w:rPr>
          <w:rFonts w:ascii="Times New Roman" w:hAnsi="Times New Roman"/>
          <w:b w:val="0"/>
          <w:bCs/>
        </w:rPr>
        <w:t xml:space="preserve">will </w:t>
      </w:r>
      <w:r w:rsidR="00B704DC">
        <w:rPr>
          <w:rFonts w:ascii="Times New Roman" w:hAnsi="Times New Roman"/>
          <w:b w:val="0"/>
          <w:bCs/>
        </w:rPr>
        <w:t xml:space="preserve">be held </w:t>
      </w:r>
      <w:r w:rsidR="006D3169">
        <w:rPr>
          <w:rFonts w:ascii="Times New Roman" w:hAnsi="Times New Roman"/>
          <w:b w:val="0"/>
          <w:bCs/>
        </w:rPr>
        <w:t>on 6</w:t>
      </w:r>
      <w:r w:rsidR="006D3169" w:rsidRPr="006D3169">
        <w:rPr>
          <w:rFonts w:ascii="Times New Roman" w:hAnsi="Times New Roman"/>
          <w:b w:val="0"/>
          <w:bCs/>
          <w:vertAlign w:val="superscript"/>
        </w:rPr>
        <w:t>th</w:t>
      </w:r>
      <w:r w:rsidR="006D3169">
        <w:rPr>
          <w:rFonts w:ascii="Times New Roman" w:hAnsi="Times New Roman"/>
          <w:b w:val="0"/>
          <w:bCs/>
        </w:rPr>
        <w:t xml:space="preserve"> June at </w:t>
      </w:r>
      <w:proofErr w:type="spellStart"/>
      <w:r w:rsidR="006D3169">
        <w:rPr>
          <w:rFonts w:ascii="Times New Roman" w:hAnsi="Times New Roman"/>
          <w:b w:val="0"/>
          <w:bCs/>
        </w:rPr>
        <w:t>Llandefalle</w:t>
      </w:r>
      <w:proofErr w:type="spellEnd"/>
      <w:r w:rsidR="006D3169">
        <w:rPr>
          <w:rFonts w:ascii="Times New Roman" w:hAnsi="Times New Roman"/>
          <w:b w:val="0"/>
          <w:bCs/>
        </w:rPr>
        <w:t xml:space="preserve"> Hall at 6.30 </w:t>
      </w:r>
      <w:proofErr w:type="gramStart"/>
      <w:r w:rsidR="006D3169">
        <w:rPr>
          <w:rFonts w:ascii="Times New Roman" w:hAnsi="Times New Roman"/>
          <w:b w:val="0"/>
          <w:bCs/>
        </w:rPr>
        <w:t>pm</w:t>
      </w:r>
      <w:proofErr w:type="gramEnd"/>
    </w:p>
    <w:p w14:paraId="2E95A4F1" w14:textId="77777777" w:rsidR="004C0659" w:rsidRPr="00B704DC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0C0AA431" w14:textId="45B8C556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0C1BFC">
        <w:rPr>
          <w:rFonts w:ascii="Times New Roman" w:hAnsi="Times New Roman"/>
          <w:b w:val="0"/>
          <w:bCs/>
        </w:rPr>
        <w:t xml:space="preserve">  7.20 </w:t>
      </w:r>
      <w:r w:rsidR="006851B9">
        <w:rPr>
          <w:rFonts w:ascii="Times New Roman" w:hAnsi="Times New Roman"/>
          <w:b w:val="0"/>
          <w:bCs/>
        </w:rPr>
        <w:t>pm.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63AC9504" w14:textId="6BAF35C0" w:rsidR="001A632A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17ED" w14:textId="77777777" w:rsidR="00C31B69" w:rsidRDefault="00C31B69" w:rsidP="00A93F2C">
      <w:r>
        <w:separator/>
      </w:r>
    </w:p>
  </w:endnote>
  <w:endnote w:type="continuationSeparator" w:id="0">
    <w:p w14:paraId="5268A6E6" w14:textId="77777777" w:rsidR="00C31B69" w:rsidRDefault="00C31B69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F452" w14:textId="77777777" w:rsidR="00C31B69" w:rsidRDefault="00C31B69" w:rsidP="00A93F2C">
      <w:r>
        <w:separator/>
      </w:r>
    </w:p>
  </w:footnote>
  <w:footnote w:type="continuationSeparator" w:id="0">
    <w:p w14:paraId="24815E53" w14:textId="77777777" w:rsidR="00C31B69" w:rsidRDefault="00C31B69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C09CA28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6F9B"/>
    <w:rsid w:val="00007634"/>
    <w:rsid w:val="00007E1D"/>
    <w:rsid w:val="00010842"/>
    <w:rsid w:val="000109B0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96F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6E9F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279E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1EBB"/>
    <w:rsid w:val="00092E25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0E9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5D"/>
    <w:rsid w:val="000B718C"/>
    <w:rsid w:val="000B7DBB"/>
    <w:rsid w:val="000C0C33"/>
    <w:rsid w:val="000C1351"/>
    <w:rsid w:val="000C1BFC"/>
    <w:rsid w:val="000C2442"/>
    <w:rsid w:val="000C2527"/>
    <w:rsid w:val="000C2825"/>
    <w:rsid w:val="000C28AE"/>
    <w:rsid w:val="000C2BEF"/>
    <w:rsid w:val="000C2F17"/>
    <w:rsid w:val="000C355D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6F53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A69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3A7"/>
    <w:rsid w:val="001056DC"/>
    <w:rsid w:val="00105E19"/>
    <w:rsid w:val="00105ED4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6EA"/>
    <w:rsid w:val="00113BD4"/>
    <w:rsid w:val="001140A7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7C6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713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436"/>
    <w:rsid w:val="00141464"/>
    <w:rsid w:val="001414FF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058B"/>
    <w:rsid w:val="001812A2"/>
    <w:rsid w:val="00181E46"/>
    <w:rsid w:val="001829B9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6003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755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45F"/>
    <w:rsid w:val="001E7A91"/>
    <w:rsid w:val="001E7DC4"/>
    <w:rsid w:val="001F0267"/>
    <w:rsid w:val="001F02A8"/>
    <w:rsid w:val="001F198D"/>
    <w:rsid w:val="001F1E8A"/>
    <w:rsid w:val="001F23E2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6E16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2D46"/>
    <w:rsid w:val="002330FD"/>
    <w:rsid w:val="0023344D"/>
    <w:rsid w:val="00233A0A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637"/>
    <w:rsid w:val="00251D8B"/>
    <w:rsid w:val="00251F82"/>
    <w:rsid w:val="00252E1A"/>
    <w:rsid w:val="002538A7"/>
    <w:rsid w:val="002543D3"/>
    <w:rsid w:val="00254889"/>
    <w:rsid w:val="00254ABF"/>
    <w:rsid w:val="00254F16"/>
    <w:rsid w:val="002555F8"/>
    <w:rsid w:val="00255E13"/>
    <w:rsid w:val="002567BB"/>
    <w:rsid w:val="00256F72"/>
    <w:rsid w:val="00256FBE"/>
    <w:rsid w:val="00257160"/>
    <w:rsid w:val="00257C3B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54C2"/>
    <w:rsid w:val="0027690E"/>
    <w:rsid w:val="00276D24"/>
    <w:rsid w:val="0028000F"/>
    <w:rsid w:val="00280A35"/>
    <w:rsid w:val="002810C9"/>
    <w:rsid w:val="00282531"/>
    <w:rsid w:val="00282D61"/>
    <w:rsid w:val="00284063"/>
    <w:rsid w:val="002850A8"/>
    <w:rsid w:val="00285585"/>
    <w:rsid w:val="00285A60"/>
    <w:rsid w:val="0028659A"/>
    <w:rsid w:val="00286E5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6F6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0E3"/>
    <w:rsid w:val="002B6EF4"/>
    <w:rsid w:val="002B7813"/>
    <w:rsid w:val="002B7B41"/>
    <w:rsid w:val="002C09AC"/>
    <w:rsid w:val="002C1569"/>
    <w:rsid w:val="002C1A65"/>
    <w:rsid w:val="002C215E"/>
    <w:rsid w:val="002C2218"/>
    <w:rsid w:val="002C24D9"/>
    <w:rsid w:val="002C24DC"/>
    <w:rsid w:val="002C38AF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A75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507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4F46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09BD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87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3F5A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372"/>
    <w:rsid w:val="003E5A1C"/>
    <w:rsid w:val="003E5A88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2B5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026B"/>
    <w:rsid w:val="00421843"/>
    <w:rsid w:val="00422F7F"/>
    <w:rsid w:val="00423A5F"/>
    <w:rsid w:val="00423ADE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3CFB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2EB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658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968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26D"/>
    <w:rsid w:val="00540275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09FD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652C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21"/>
    <w:rsid w:val="005B6E94"/>
    <w:rsid w:val="005B724C"/>
    <w:rsid w:val="005B7270"/>
    <w:rsid w:val="005B74A3"/>
    <w:rsid w:val="005B77CF"/>
    <w:rsid w:val="005B7F71"/>
    <w:rsid w:val="005C08AD"/>
    <w:rsid w:val="005C1521"/>
    <w:rsid w:val="005C1989"/>
    <w:rsid w:val="005C1A4E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2C3A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262F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AC9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0E72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1B9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4C0B"/>
    <w:rsid w:val="00695349"/>
    <w:rsid w:val="006953CA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28F7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ADA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169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07"/>
    <w:rsid w:val="006D7357"/>
    <w:rsid w:val="006E030C"/>
    <w:rsid w:val="006E0F24"/>
    <w:rsid w:val="006E103D"/>
    <w:rsid w:val="006E1052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6C9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658F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3E62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19E"/>
    <w:rsid w:val="00761B66"/>
    <w:rsid w:val="007624E6"/>
    <w:rsid w:val="00762588"/>
    <w:rsid w:val="007627A4"/>
    <w:rsid w:val="0076385C"/>
    <w:rsid w:val="007639C2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A11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CA7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B7A1A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373E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4DF"/>
    <w:rsid w:val="00802CF8"/>
    <w:rsid w:val="00803CD7"/>
    <w:rsid w:val="00803DD9"/>
    <w:rsid w:val="008040E8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27F0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AB8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DD7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84C"/>
    <w:rsid w:val="00895FF3"/>
    <w:rsid w:val="0089612D"/>
    <w:rsid w:val="00896617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1F1A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501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8CA"/>
    <w:rsid w:val="008E6BA8"/>
    <w:rsid w:val="008E6D62"/>
    <w:rsid w:val="008E6F98"/>
    <w:rsid w:val="008E7086"/>
    <w:rsid w:val="008E7098"/>
    <w:rsid w:val="008E75BC"/>
    <w:rsid w:val="008E7C91"/>
    <w:rsid w:val="008E7E69"/>
    <w:rsid w:val="008F0212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4508"/>
    <w:rsid w:val="00915154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00A"/>
    <w:rsid w:val="00937A88"/>
    <w:rsid w:val="00937CED"/>
    <w:rsid w:val="00940173"/>
    <w:rsid w:val="0094058E"/>
    <w:rsid w:val="00940988"/>
    <w:rsid w:val="00940D03"/>
    <w:rsid w:val="00940E74"/>
    <w:rsid w:val="009413E2"/>
    <w:rsid w:val="00942159"/>
    <w:rsid w:val="00942577"/>
    <w:rsid w:val="009425EC"/>
    <w:rsid w:val="009434FF"/>
    <w:rsid w:val="00943EDB"/>
    <w:rsid w:val="00943F4C"/>
    <w:rsid w:val="009444EF"/>
    <w:rsid w:val="009446A1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68F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438"/>
    <w:rsid w:val="00986A91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97AA0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2D79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8CF"/>
    <w:rsid w:val="009F4B0B"/>
    <w:rsid w:val="009F511C"/>
    <w:rsid w:val="009F566B"/>
    <w:rsid w:val="009F7829"/>
    <w:rsid w:val="009F7A83"/>
    <w:rsid w:val="009F7B98"/>
    <w:rsid w:val="009F7BB7"/>
    <w:rsid w:val="00A00347"/>
    <w:rsid w:val="00A02B84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1F8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C58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4E86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575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7CC"/>
    <w:rsid w:val="00AF09C5"/>
    <w:rsid w:val="00AF10FC"/>
    <w:rsid w:val="00AF1809"/>
    <w:rsid w:val="00AF2193"/>
    <w:rsid w:val="00AF2E5F"/>
    <w:rsid w:val="00AF37D9"/>
    <w:rsid w:val="00AF3B57"/>
    <w:rsid w:val="00AF4136"/>
    <w:rsid w:val="00AF4642"/>
    <w:rsid w:val="00AF4645"/>
    <w:rsid w:val="00AF48A2"/>
    <w:rsid w:val="00AF4A74"/>
    <w:rsid w:val="00AF4CCA"/>
    <w:rsid w:val="00AF4F3C"/>
    <w:rsid w:val="00AF52FD"/>
    <w:rsid w:val="00AF578B"/>
    <w:rsid w:val="00AF58DF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70D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7B9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44C"/>
    <w:rsid w:val="00B47C5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4DC"/>
    <w:rsid w:val="00B70633"/>
    <w:rsid w:val="00B70E33"/>
    <w:rsid w:val="00B71287"/>
    <w:rsid w:val="00B713AA"/>
    <w:rsid w:val="00B714FE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3F51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6FD"/>
    <w:rsid w:val="00B95E3C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CC2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3E8A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2F5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2722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34D2"/>
    <w:rsid w:val="00BE4DD9"/>
    <w:rsid w:val="00BE4DEA"/>
    <w:rsid w:val="00BE597F"/>
    <w:rsid w:val="00BE59EE"/>
    <w:rsid w:val="00BE5EFB"/>
    <w:rsid w:val="00BE6CAD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3F23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4D7E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1B6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0DE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7EB"/>
    <w:rsid w:val="00C81CA5"/>
    <w:rsid w:val="00C82670"/>
    <w:rsid w:val="00C826A5"/>
    <w:rsid w:val="00C82988"/>
    <w:rsid w:val="00C82E0E"/>
    <w:rsid w:val="00C82E0F"/>
    <w:rsid w:val="00C82E63"/>
    <w:rsid w:val="00C84707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0FA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63D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B7B4B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1E50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266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6E4D"/>
    <w:rsid w:val="00D076A1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2F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A59"/>
    <w:rsid w:val="00D44BE2"/>
    <w:rsid w:val="00D44D85"/>
    <w:rsid w:val="00D452D9"/>
    <w:rsid w:val="00D45711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DBF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5F56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5B5B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3A59"/>
    <w:rsid w:val="00E14090"/>
    <w:rsid w:val="00E1430B"/>
    <w:rsid w:val="00E15688"/>
    <w:rsid w:val="00E15AA1"/>
    <w:rsid w:val="00E164AB"/>
    <w:rsid w:val="00E165D0"/>
    <w:rsid w:val="00E16985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C61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9E9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1AB6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7AF"/>
    <w:rsid w:val="00E84CDF"/>
    <w:rsid w:val="00E852D2"/>
    <w:rsid w:val="00E85711"/>
    <w:rsid w:val="00E85D69"/>
    <w:rsid w:val="00E87F28"/>
    <w:rsid w:val="00E903EE"/>
    <w:rsid w:val="00E90485"/>
    <w:rsid w:val="00E90BB1"/>
    <w:rsid w:val="00E91667"/>
    <w:rsid w:val="00E91A70"/>
    <w:rsid w:val="00E91A82"/>
    <w:rsid w:val="00E91BF9"/>
    <w:rsid w:val="00E9287B"/>
    <w:rsid w:val="00E9323F"/>
    <w:rsid w:val="00E9350F"/>
    <w:rsid w:val="00E94257"/>
    <w:rsid w:val="00E95D82"/>
    <w:rsid w:val="00E96045"/>
    <w:rsid w:val="00E9642D"/>
    <w:rsid w:val="00E96F4C"/>
    <w:rsid w:val="00E96F4E"/>
    <w:rsid w:val="00EA0935"/>
    <w:rsid w:val="00EA15F4"/>
    <w:rsid w:val="00EA1B66"/>
    <w:rsid w:val="00EA1C50"/>
    <w:rsid w:val="00EA281A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2C01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2D6B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2ABB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B1B"/>
    <w:rsid w:val="00EF6EDC"/>
    <w:rsid w:val="00EF70B3"/>
    <w:rsid w:val="00EF7336"/>
    <w:rsid w:val="00EF7D66"/>
    <w:rsid w:val="00F024FE"/>
    <w:rsid w:val="00F02FE1"/>
    <w:rsid w:val="00F031B0"/>
    <w:rsid w:val="00F0457C"/>
    <w:rsid w:val="00F047B5"/>
    <w:rsid w:val="00F056AE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230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A6AA1"/>
    <w:rsid w:val="00FB176B"/>
    <w:rsid w:val="00FB1881"/>
    <w:rsid w:val="00FB2070"/>
    <w:rsid w:val="00FB3A33"/>
    <w:rsid w:val="00FB3A7E"/>
    <w:rsid w:val="00FB4D51"/>
    <w:rsid w:val="00FB5422"/>
    <w:rsid w:val="00FB6420"/>
    <w:rsid w:val="00FB7726"/>
    <w:rsid w:val="00FC0D92"/>
    <w:rsid w:val="00FC107E"/>
    <w:rsid w:val="00FC1AB2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AC1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166</cp:revision>
  <cp:lastPrinted>2023-06-06T12:11:00Z</cp:lastPrinted>
  <dcterms:created xsi:type="dcterms:W3CDTF">2023-05-08T14:09:00Z</dcterms:created>
  <dcterms:modified xsi:type="dcterms:W3CDTF">2023-06-06T12:14:00Z</dcterms:modified>
</cp:coreProperties>
</file>