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F5B41" w14:textId="77777777" w:rsidR="004F18AD" w:rsidRDefault="004F18AD" w:rsidP="002A238B">
      <w:pPr>
        <w:jc w:val="center"/>
        <w:rPr>
          <w:lang w:val="en-GB"/>
        </w:rPr>
      </w:pPr>
    </w:p>
    <w:p w14:paraId="19F5E6C9" w14:textId="77777777" w:rsidR="003474FE" w:rsidRDefault="003474FE" w:rsidP="002A238B">
      <w:pPr>
        <w:jc w:val="center"/>
        <w:rPr>
          <w:lang w:val="en-GB"/>
        </w:rPr>
      </w:pPr>
    </w:p>
    <w:p w14:paraId="21BE5FE0" w14:textId="114B5F2F" w:rsidR="002A238B" w:rsidRPr="00E20B8E" w:rsidRDefault="002A238B" w:rsidP="002A238B">
      <w:pPr>
        <w:jc w:val="center"/>
        <w:rPr>
          <w:lang w:val="en-GB"/>
        </w:rPr>
      </w:pPr>
      <w:r w:rsidRPr="00E20B8E">
        <w:rPr>
          <w:lang w:val="en-GB"/>
        </w:rPr>
        <w:t>Felinfach Community Council</w:t>
      </w:r>
    </w:p>
    <w:p w14:paraId="1F70DAF6" w14:textId="3CEDC8A6" w:rsidR="002A238B" w:rsidRPr="00E20B8E" w:rsidRDefault="002A238B" w:rsidP="002A238B">
      <w:pPr>
        <w:jc w:val="center"/>
        <w:rPr>
          <w:lang w:val="en-GB"/>
        </w:rPr>
      </w:pPr>
      <w:r w:rsidRPr="00E20B8E">
        <w:rPr>
          <w:lang w:val="en-GB"/>
        </w:rPr>
        <w:t xml:space="preserve">Agenda for Regular Meeting to be held at </w:t>
      </w:r>
      <w:proofErr w:type="spellStart"/>
      <w:r w:rsidR="00D518DA" w:rsidRPr="00E20B8E">
        <w:rPr>
          <w:lang w:val="en-GB"/>
        </w:rPr>
        <w:t>Ll</w:t>
      </w:r>
      <w:r w:rsidR="002A132C">
        <w:rPr>
          <w:lang w:val="en-GB"/>
        </w:rPr>
        <w:t>an</w:t>
      </w:r>
      <w:r w:rsidR="00746743">
        <w:rPr>
          <w:lang w:val="en-GB"/>
        </w:rPr>
        <w:t>defalle</w:t>
      </w:r>
      <w:proofErr w:type="spellEnd"/>
      <w:r w:rsidR="00746743">
        <w:rPr>
          <w:lang w:val="en-GB"/>
        </w:rPr>
        <w:t xml:space="preserve"> Hall </w:t>
      </w:r>
      <w:r w:rsidR="002A132C">
        <w:rPr>
          <w:lang w:val="en-GB"/>
        </w:rPr>
        <w:t>School</w:t>
      </w:r>
    </w:p>
    <w:p w14:paraId="478CC6E4" w14:textId="21ED69E5" w:rsidR="002A238B" w:rsidRPr="00E20B8E" w:rsidRDefault="002A238B" w:rsidP="00CC6E14">
      <w:pPr>
        <w:jc w:val="center"/>
        <w:rPr>
          <w:lang w:val="en-GB"/>
        </w:rPr>
      </w:pPr>
      <w:r w:rsidRPr="00E20B8E">
        <w:rPr>
          <w:lang w:val="en-GB"/>
        </w:rPr>
        <w:t xml:space="preserve">On </w:t>
      </w:r>
      <w:r w:rsidR="00EB6B31">
        <w:rPr>
          <w:lang w:val="en-GB"/>
        </w:rPr>
        <w:t xml:space="preserve">Wednesday </w:t>
      </w:r>
      <w:r w:rsidR="004A1256">
        <w:rPr>
          <w:lang w:val="en-GB"/>
        </w:rPr>
        <w:t>13</w:t>
      </w:r>
      <w:r w:rsidR="004A1256" w:rsidRPr="004A1256">
        <w:rPr>
          <w:vertAlign w:val="superscript"/>
          <w:lang w:val="en-GB"/>
        </w:rPr>
        <w:t>th</w:t>
      </w:r>
      <w:r w:rsidR="004A1256">
        <w:rPr>
          <w:lang w:val="en-GB"/>
        </w:rPr>
        <w:t xml:space="preserve"> August </w:t>
      </w:r>
      <w:r w:rsidR="00D518DA" w:rsidRPr="00E20B8E">
        <w:rPr>
          <w:lang w:val="en-GB"/>
        </w:rPr>
        <w:t>202</w:t>
      </w:r>
      <w:r w:rsidR="002A132C">
        <w:rPr>
          <w:lang w:val="en-GB"/>
        </w:rPr>
        <w:t>5</w:t>
      </w:r>
    </w:p>
    <w:p w14:paraId="7EB6E327" w14:textId="77777777" w:rsidR="002A238B" w:rsidRPr="00E20B8E" w:rsidRDefault="002A238B" w:rsidP="002A238B">
      <w:pPr>
        <w:jc w:val="center"/>
        <w:rPr>
          <w:lang w:val="en-GB"/>
        </w:rPr>
      </w:pPr>
      <w:r w:rsidRPr="00E20B8E">
        <w:rPr>
          <w:lang w:val="en-GB"/>
        </w:rPr>
        <w:t>6.30pm</w:t>
      </w:r>
    </w:p>
    <w:p w14:paraId="49355690" w14:textId="77777777" w:rsidR="002A238B" w:rsidRPr="00E20B8E" w:rsidRDefault="002A238B" w:rsidP="002A238B">
      <w:pPr>
        <w:tabs>
          <w:tab w:val="left" w:pos="567"/>
        </w:tabs>
        <w:ind w:left="426"/>
        <w:jc w:val="both"/>
        <w:rPr>
          <w:rFonts w:ascii="Arial" w:hAnsi="Arial" w:cs="Arial"/>
          <w:bCs/>
        </w:rPr>
      </w:pPr>
    </w:p>
    <w:p w14:paraId="1E46B4D8" w14:textId="3E9D7F42" w:rsidR="002A238B" w:rsidRPr="00E20B8E" w:rsidRDefault="002A238B" w:rsidP="002A238B">
      <w:pPr>
        <w:rPr>
          <w:b/>
          <w:lang w:val="en-GB"/>
        </w:rPr>
      </w:pPr>
      <w:r w:rsidRPr="00E20B8E">
        <w:rPr>
          <w:b/>
          <w:lang w:val="en-GB"/>
        </w:rPr>
        <w:t xml:space="preserve">Register of attendees will be </w:t>
      </w:r>
      <w:r w:rsidR="00B276BC" w:rsidRPr="00E20B8E">
        <w:rPr>
          <w:b/>
          <w:lang w:val="en-GB"/>
        </w:rPr>
        <w:t>taken.</w:t>
      </w:r>
    </w:p>
    <w:p w14:paraId="199496D7" w14:textId="77777777" w:rsidR="002A238B" w:rsidRPr="00E20B8E" w:rsidRDefault="002A238B" w:rsidP="002A238B">
      <w:pPr>
        <w:rPr>
          <w:b/>
          <w:lang w:val="en-GB"/>
        </w:rPr>
      </w:pPr>
    </w:p>
    <w:p w14:paraId="746B7DCF" w14:textId="77777777" w:rsidR="002A238B" w:rsidRDefault="002A238B" w:rsidP="002A238B">
      <w:pPr>
        <w:rPr>
          <w:b/>
          <w:lang w:val="en-GB"/>
        </w:rPr>
      </w:pPr>
      <w:r w:rsidRPr="00E20B8E">
        <w:rPr>
          <w:b/>
          <w:lang w:val="en-GB"/>
        </w:rPr>
        <w:t>Apologies.</w:t>
      </w:r>
    </w:p>
    <w:p w14:paraId="666A0730" w14:textId="77777777" w:rsidR="00BD0618" w:rsidRDefault="00BD0618" w:rsidP="002A238B">
      <w:pPr>
        <w:rPr>
          <w:b/>
          <w:lang w:val="en-GB"/>
        </w:rPr>
      </w:pPr>
    </w:p>
    <w:p w14:paraId="559CA5C1" w14:textId="3CB7C1BF" w:rsidR="00BD0618" w:rsidRDefault="004E609F" w:rsidP="002A238B">
      <w:pPr>
        <w:rPr>
          <w:b/>
          <w:lang w:val="en-GB"/>
        </w:rPr>
      </w:pPr>
      <w:r>
        <w:rPr>
          <w:b/>
          <w:lang w:val="en-GB"/>
        </w:rPr>
        <w:t>Declaration of interest</w:t>
      </w:r>
    </w:p>
    <w:p w14:paraId="1D07C95C" w14:textId="77777777" w:rsidR="00BD0618" w:rsidRPr="00E20B8E" w:rsidRDefault="00BD0618" w:rsidP="002A238B">
      <w:pPr>
        <w:rPr>
          <w:b/>
          <w:lang w:val="en-GB"/>
        </w:rPr>
      </w:pPr>
    </w:p>
    <w:p w14:paraId="564399F8" w14:textId="77777777" w:rsidR="002A238B" w:rsidRPr="00E20B8E" w:rsidRDefault="002A238B" w:rsidP="002A238B">
      <w:pPr>
        <w:rPr>
          <w:b/>
          <w:lang w:val="en-GB"/>
        </w:rPr>
      </w:pPr>
      <w:r w:rsidRPr="00E20B8E">
        <w:rPr>
          <w:b/>
          <w:lang w:val="en-GB"/>
        </w:rPr>
        <w:t xml:space="preserve">Minutes of last meeting </w:t>
      </w:r>
    </w:p>
    <w:p w14:paraId="7A76B0AF" w14:textId="77777777" w:rsidR="002A238B" w:rsidRPr="00E20B8E" w:rsidRDefault="002A238B" w:rsidP="002A238B">
      <w:pPr>
        <w:rPr>
          <w:b/>
          <w:lang w:val="en-GB"/>
        </w:rPr>
      </w:pPr>
    </w:p>
    <w:p w14:paraId="76EBFCB8" w14:textId="77777777" w:rsidR="002A238B" w:rsidRDefault="002A238B" w:rsidP="002A238B">
      <w:pPr>
        <w:rPr>
          <w:b/>
          <w:u w:val="single"/>
          <w:lang w:val="en-GB"/>
        </w:rPr>
      </w:pPr>
      <w:r w:rsidRPr="00E20B8E">
        <w:rPr>
          <w:b/>
          <w:u w:val="single"/>
          <w:lang w:val="en-GB"/>
        </w:rPr>
        <w:t>Actions</w:t>
      </w:r>
    </w:p>
    <w:p w14:paraId="0C39DFF7" w14:textId="77777777" w:rsidR="00FA2686" w:rsidRDefault="00FA2686" w:rsidP="002A238B">
      <w:pPr>
        <w:rPr>
          <w:b/>
          <w:u w:val="single"/>
          <w:lang w:val="en-GB"/>
        </w:rPr>
      </w:pPr>
    </w:p>
    <w:p w14:paraId="31AEE601" w14:textId="788D7FC8" w:rsidR="00FA2686" w:rsidRPr="006477E4" w:rsidRDefault="00FA2686" w:rsidP="00FA2686">
      <w:pPr>
        <w:rPr>
          <w:bCs/>
          <w:lang w:val="en-GB"/>
        </w:rPr>
      </w:pPr>
      <w:bookmarkStart w:id="0" w:name="_Hlk205288129"/>
      <w:r w:rsidRPr="006477E4">
        <w:rPr>
          <w:bCs/>
          <w:lang w:val="en-GB"/>
        </w:rPr>
        <w:t xml:space="preserve">2.1 - Application 25/0770/FUL </w:t>
      </w:r>
      <w:proofErr w:type="spellStart"/>
      <w:r w:rsidRPr="006477E4">
        <w:rPr>
          <w:bCs/>
          <w:lang w:val="en-GB"/>
        </w:rPr>
        <w:t>Golwg</w:t>
      </w:r>
      <w:proofErr w:type="spellEnd"/>
      <w:r w:rsidRPr="006477E4">
        <w:rPr>
          <w:bCs/>
          <w:lang w:val="en-GB"/>
        </w:rPr>
        <w:t>-y-</w:t>
      </w:r>
      <w:proofErr w:type="spellStart"/>
      <w:r w:rsidRPr="006477E4">
        <w:rPr>
          <w:bCs/>
          <w:lang w:val="en-GB"/>
        </w:rPr>
        <w:t>Mynydd</w:t>
      </w:r>
      <w:proofErr w:type="spellEnd"/>
      <w:r w:rsidRPr="006477E4">
        <w:rPr>
          <w:bCs/>
          <w:lang w:val="en-GB"/>
        </w:rPr>
        <w:t xml:space="preserve">  holiday let– Response sent to Planning Department</w:t>
      </w:r>
      <w:r w:rsidR="001C14B1" w:rsidRPr="006477E4">
        <w:rPr>
          <w:bCs/>
          <w:lang w:val="en-GB"/>
        </w:rPr>
        <w:t xml:space="preserve"> &amp; </w:t>
      </w:r>
      <w:proofErr w:type="spellStart"/>
      <w:r w:rsidR="001C14B1" w:rsidRPr="006477E4">
        <w:rPr>
          <w:bCs/>
          <w:lang w:val="en-GB"/>
        </w:rPr>
        <w:t>Campimg</w:t>
      </w:r>
      <w:proofErr w:type="spellEnd"/>
      <w:r w:rsidR="001C14B1" w:rsidRPr="006477E4">
        <w:rPr>
          <w:bCs/>
          <w:lang w:val="en-GB"/>
        </w:rPr>
        <w:t xml:space="preserve"> &amp; Caravanning Club response.</w:t>
      </w:r>
    </w:p>
    <w:p w14:paraId="3972083F" w14:textId="77777777" w:rsidR="0059133E" w:rsidRPr="006477E4" w:rsidRDefault="0059133E" w:rsidP="00863E9E">
      <w:pPr>
        <w:rPr>
          <w:lang w:val="en-GB"/>
        </w:rPr>
      </w:pPr>
      <w:bookmarkStart w:id="1" w:name="_Hlk204348074"/>
      <w:bookmarkEnd w:id="0"/>
    </w:p>
    <w:p w14:paraId="49389DE1" w14:textId="77777777" w:rsidR="00182A65" w:rsidRPr="00182A65" w:rsidRDefault="00863E9E" w:rsidP="00182A65">
      <w:pPr>
        <w:rPr>
          <w:color w:val="EE0000"/>
          <w:sz w:val="22"/>
          <w:szCs w:val="22"/>
          <w:lang w:val="en-GB"/>
        </w:rPr>
      </w:pPr>
      <w:r w:rsidRPr="006477E4">
        <w:rPr>
          <w:bCs/>
          <w:lang w:val="en-GB"/>
        </w:rPr>
        <w:t xml:space="preserve">2.2 - Update on Planning Application 21/1494/FUL – </w:t>
      </w:r>
      <w:r w:rsidR="004C0370" w:rsidRPr="006477E4">
        <w:rPr>
          <w:bCs/>
          <w:lang w:val="en-GB"/>
        </w:rPr>
        <w:t xml:space="preserve">Contact has been made with </w:t>
      </w:r>
      <w:r w:rsidR="000D798E" w:rsidRPr="006477E4">
        <w:rPr>
          <w:bCs/>
          <w:lang w:val="en-GB"/>
        </w:rPr>
        <w:t>Planning Dept. and Highways</w:t>
      </w:r>
      <w:r w:rsidR="0059133E" w:rsidRPr="006477E4">
        <w:rPr>
          <w:bCs/>
          <w:lang w:val="en-GB"/>
        </w:rPr>
        <w:t>.</w:t>
      </w:r>
      <w:r w:rsidR="001C14B1" w:rsidRPr="006477E4">
        <w:rPr>
          <w:bCs/>
          <w:lang w:val="en-GB"/>
        </w:rPr>
        <w:t>- respon</w:t>
      </w:r>
      <w:r w:rsidR="0050770D">
        <w:rPr>
          <w:bCs/>
          <w:lang w:val="en-GB"/>
        </w:rPr>
        <w:t>se</w:t>
      </w:r>
      <w:r w:rsidR="00182A65">
        <w:rPr>
          <w:bCs/>
          <w:lang w:val="en-GB"/>
        </w:rPr>
        <w:t xml:space="preserve"> - </w:t>
      </w:r>
      <w:r w:rsidR="00182A65" w:rsidRPr="00182A65">
        <w:rPr>
          <w:color w:val="EE0000"/>
        </w:rPr>
        <w:t xml:space="preserve">Just to update you that I will be requesting that a full application for the caravan. Once this has been submitted, I </w:t>
      </w:r>
      <w:proofErr w:type="gramStart"/>
      <w:r w:rsidR="00182A65" w:rsidRPr="00182A65">
        <w:rPr>
          <w:color w:val="EE0000"/>
        </w:rPr>
        <w:t>let</w:t>
      </w:r>
      <w:proofErr w:type="gramEnd"/>
      <w:r w:rsidR="00182A65" w:rsidRPr="00182A65">
        <w:rPr>
          <w:color w:val="EE0000"/>
        </w:rPr>
        <w:t xml:space="preserve"> you know the planning app number. </w:t>
      </w:r>
    </w:p>
    <w:p w14:paraId="1C0DA1C6" w14:textId="77777777" w:rsidR="00182A65" w:rsidRDefault="00182A65" w:rsidP="00182A65"/>
    <w:bookmarkEnd w:id="1"/>
    <w:p w14:paraId="096C559F" w14:textId="474E8838" w:rsidR="00232E28" w:rsidRPr="006477E4" w:rsidRDefault="00303D6F" w:rsidP="002A238B">
      <w:pPr>
        <w:rPr>
          <w:bCs/>
        </w:rPr>
      </w:pPr>
      <w:r w:rsidRPr="006477E4">
        <w:rPr>
          <w:bCs/>
          <w:u w:val="single"/>
        </w:rPr>
        <w:t>3.1 - Felinfach Play Park – Breach of rules regarding dogs.</w:t>
      </w:r>
      <w:r w:rsidRPr="006477E4">
        <w:rPr>
          <w:bCs/>
        </w:rPr>
        <w:tab/>
        <w:t xml:space="preserve">- </w:t>
      </w:r>
      <w:r w:rsidR="001C14B1" w:rsidRPr="006477E4">
        <w:rPr>
          <w:bCs/>
        </w:rPr>
        <w:t xml:space="preserve">responses from Police, &amp; PCC </w:t>
      </w:r>
    </w:p>
    <w:p w14:paraId="393DD887" w14:textId="77777777" w:rsidR="00CA65DB" w:rsidRPr="006477E4" w:rsidRDefault="00CA65DB" w:rsidP="001C6608">
      <w:pPr>
        <w:tabs>
          <w:tab w:val="left" w:pos="0"/>
          <w:tab w:val="left" w:pos="1491"/>
        </w:tabs>
        <w:rPr>
          <w:bCs/>
        </w:rPr>
      </w:pPr>
    </w:p>
    <w:p w14:paraId="5E87EAC7" w14:textId="72DBB3C5" w:rsidR="00232E28" w:rsidRPr="006477E4" w:rsidRDefault="00232E28" w:rsidP="001C6608">
      <w:pPr>
        <w:tabs>
          <w:tab w:val="left" w:pos="0"/>
          <w:tab w:val="left" w:pos="1491"/>
        </w:tabs>
        <w:rPr>
          <w:lang w:val="en-GB"/>
        </w:rPr>
      </w:pPr>
      <w:r w:rsidRPr="006477E4">
        <w:rPr>
          <w:u w:val="single"/>
          <w:lang w:val="en-GB"/>
        </w:rPr>
        <w:t>3.2 – Hedges &amp; Potholes in the ward –</w:t>
      </w:r>
      <w:r w:rsidRPr="006477E4">
        <w:rPr>
          <w:lang w:val="en-GB"/>
        </w:rPr>
        <w:t xml:space="preserve"> </w:t>
      </w:r>
      <w:r w:rsidR="00CA65DB" w:rsidRPr="006477E4">
        <w:rPr>
          <w:lang w:val="en-GB"/>
        </w:rPr>
        <w:t>resolved</w:t>
      </w:r>
    </w:p>
    <w:p w14:paraId="36521240" w14:textId="77777777" w:rsidR="00CA65DB" w:rsidRPr="006477E4" w:rsidRDefault="00CA65DB" w:rsidP="001C6608">
      <w:pPr>
        <w:tabs>
          <w:tab w:val="left" w:pos="0"/>
          <w:tab w:val="left" w:pos="1491"/>
        </w:tabs>
        <w:rPr>
          <w:lang w:val="en-GB"/>
        </w:rPr>
      </w:pPr>
    </w:p>
    <w:p w14:paraId="350A3B13" w14:textId="4036C3AE" w:rsidR="002A132C" w:rsidRPr="006477E4" w:rsidRDefault="00232E28" w:rsidP="00B00619">
      <w:pPr>
        <w:tabs>
          <w:tab w:val="left" w:pos="0"/>
          <w:tab w:val="left" w:pos="1491"/>
        </w:tabs>
        <w:rPr>
          <w:lang w:val="en-GB"/>
        </w:rPr>
      </w:pPr>
      <w:r w:rsidRPr="006477E4">
        <w:rPr>
          <w:lang w:val="en-GB"/>
        </w:rPr>
        <w:t xml:space="preserve">Cllr Brown raised the issue of the bollards at the top of </w:t>
      </w:r>
      <w:proofErr w:type="spellStart"/>
      <w:r w:rsidRPr="006477E4">
        <w:rPr>
          <w:lang w:val="en-GB"/>
        </w:rPr>
        <w:t>Llanfilo</w:t>
      </w:r>
      <w:proofErr w:type="spellEnd"/>
      <w:r w:rsidRPr="006477E4">
        <w:rPr>
          <w:lang w:val="en-GB"/>
        </w:rPr>
        <w:t xml:space="preserve"> Pitch, Clerk will reiterate to Highways Dept. </w:t>
      </w:r>
      <w:r w:rsidR="00B00619" w:rsidRPr="006477E4">
        <w:rPr>
          <w:lang w:val="en-GB"/>
        </w:rPr>
        <w:t xml:space="preserve"> – Contacted David Lewis,  chased </w:t>
      </w:r>
      <w:r w:rsidR="000D6BCD" w:rsidRPr="006477E4">
        <w:rPr>
          <w:lang w:val="en-GB"/>
        </w:rPr>
        <w:t xml:space="preserve">05/08/25, </w:t>
      </w:r>
      <w:r w:rsidR="00B00619" w:rsidRPr="006477E4">
        <w:rPr>
          <w:lang w:val="en-GB"/>
        </w:rPr>
        <w:t>awaiting a reply</w:t>
      </w:r>
    </w:p>
    <w:p w14:paraId="7432E1F4" w14:textId="77777777" w:rsidR="00CA65DB" w:rsidRPr="006477E4" w:rsidRDefault="00CA65DB" w:rsidP="00B00619">
      <w:pPr>
        <w:tabs>
          <w:tab w:val="left" w:pos="0"/>
          <w:tab w:val="left" w:pos="1491"/>
        </w:tabs>
        <w:rPr>
          <w:b/>
          <w:u w:val="single"/>
          <w:lang w:val="en-GB"/>
        </w:rPr>
      </w:pPr>
    </w:p>
    <w:p w14:paraId="15AD715D" w14:textId="032711C9" w:rsidR="003B7DCB" w:rsidRPr="006477E4" w:rsidRDefault="003B7DCB" w:rsidP="003B7DCB">
      <w:pPr>
        <w:rPr>
          <w:lang w:val="en-GB"/>
        </w:rPr>
      </w:pPr>
      <w:r w:rsidRPr="006477E4">
        <w:rPr>
          <w:lang w:val="en-GB"/>
        </w:rPr>
        <w:t xml:space="preserve">6.2 </w:t>
      </w:r>
      <w:r w:rsidRPr="006477E4">
        <w:rPr>
          <w:u w:val="single"/>
          <w:lang w:val="en-GB"/>
        </w:rPr>
        <w:t xml:space="preserve">- </w:t>
      </w:r>
      <w:r w:rsidRPr="006477E4">
        <w:rPr>
          <w:bCs/>
          <w:u w:val="single"/>
          <w:lang w:val="en-GB"/>
        </w:rPr>
        <w:t>Balance transferable to Reserve Account, with adequate funds remaining for expenditure</w:t>
      </w:r>
      <w:r w:rsidRPr="006477E4">
        <w:rPr>
          <w:bCs/>
          <w:lang w:val="en-GB"/>
        </w:rPr>
        <w:t xml:space="preserve"> </w:t>
      </w:r>
      <w:r w:rsidRPr="006477E4">
        <w:rPr>
          <w:lang w:val="en-GB"/>
        </w:rPr>
        <w:t xml:space="preserve">- </w:t>
      </w:r>
      <w:r w:rsidR="0062004C" w:rsidRPr="006477E4">
        <w:rPr>
          <w:lang w:val="en-GB"/>
        </w:rPr>
        <w:t>Actioned</w:t>
      </w:r>
    </w:p>
    <w:p w14:paraId="1A2BB89A" w14:textId="323C415C" w:rsidR="0041012F" w:rsidRDefault="00F60576" w:rsidP="003B7DCB">
      <w:pPr>
        <w:rPr>
          <w:bCs/>
          <w:lang w:val="en-GB"/>
        </w:rPr>
      </w:pPr>
      <w:r w:rsidRPr="006477E4">
        <w:rPr>
          <w:bCs/>
          <w:u w:val="single"/>
          <w:lang w:val="en-GB"/>
        </w:rPr>
        <w:t>Freedom of information request on drain inspection in Felinfach from Sue Loveday</w:t>
      </w:r>
      <w:r w:rsidRPr="006477E4">
        <w:rPr>
          <w:bCs/>
          <w:lang w:val="en-GB"/>
        </w:rPr>
        <w:t xml:space="preserve">. – </w:t>
      </w:r>
      <w:r w:rsidR="006477E4" w:rsidRPr="006477E4">
        <w:rPr>
          <w:bCs/>
          <w:lang w:val="en-GB"/>
        </w:rPr>
        <w:t xml:space="preserve">Cllr Colbert to chase </w:t>
      </w:r>
      <w:r w:rsidRPr="006477E4">
        <w:rPr>
          <w:bCs/>
          <w:lang w:val="en-GB"/>
        </w:rPr>
        <w:t xml:space="preserve">Land Drainage report </w:t>
      </w:r>
      <w:r w:rsidR="006477E4" w:rsidRPr="006477E4">
        <w:rPr>
          <w:bCs/>
          <w:lang w:val="en-GB"/>
        </w:rPr>
        <w:t>.</w:t>
      </w:r>
    </w:p>
    <w:p w14:paraId="5B8BBBE0" w14:textId="77777777" w:rsidR="003474FE" w:rsidRPr="006477E4" w:rsidRDefault="003474FE" w:rsidP="003B7DCB">
      <w:pPr>
        <w:rPr>
          <w:bCs/>
          <w:lang w:val="en-GB"/>
        </w:rPr>
      </w:pPr>
    </w:p>
    <w:p w14:paraId="23B27079" w14:textId="487D4109" w:rsidR="00405489" w:rsidRDefault="002A238B" w:rsidP="002A238B">
      <w:pPr>
        <w:rPr>
          <w:bCs/>
          <w:u w:val="single"/>
          <w:lang w:val="en-GB"/>
        </w:rPr>
      </w:pPr>
      <w:r w:rsidRPr="00E20B8E">
        <w:rPr>
          <w:bCs/>
          <w:u w:val="single"/>
          <w:lang w:val="en-GB"/>
        </w:rPr>
        <w:t>2. Plan</w:t>
      </w:r>
      <w:r w:rsidR="007F7887">
        <w:rPr>
          <w:bCs/>
          <w:u w:val="single"/>
          <w:lang w:val="en-GB"/>
        </w:rPr>
        <w:t>ning.</w:t>
      </w:r>
    </w:p>
    <w:p w14:paraId="3FCF7A5E" w14:textId="77777777" w:rsidR="00654EF2" w:rsidRDefault="00654EF2" w:rsidP="002A238B">
      <w:pPr>
        <w:rPr>
          <w:bCs/>
          <w:u w:val="single"/>
          <w:lang w:val="en-GB"/>
        </w:rPr>
      </w:pPr>
    </w:p>
    <w:p w14:paraId="00BBBCD9" w14:textId="7FA40353" w:rsidR="00607D9F" w:rsidRDefault="00607D9F" w:rsidP="00607D9F">
      <w:pPr>
        <w:autoSpaceDE w:val="0"/>
        <w:autoSpaceDN w:val="0"/>
        <w:adjustRightInd w:val="0"/>
        <w:rPr>
          <w:rFonts w:ascii="Arial" w:eastAsiaTheme="minorHAnsi" w:hAnsi="Arial" w:cs="Arial"/>
          <w:lang w:val="en-GB"/>
        </w:rPr>
      </w:pPr>
      <w:r w:rsidRPr="00D85ECD">
        <w:rPr>
          <w:b/>
          <w:bCs/>
          <w:lang w:val="en-GB"/>
        </w:rPr>
        <w:t>2.</w:t>
      </w:r>
      <w:r w:rsidR="00D320F8" w:rsidRPr="00D85ECD">
        <w:rPr>
          <w:b/>
          <w:bCs/>
          <w:lang w:val="en-GB"/>
        </w:rPr>
        <w:t>1</w:t>
      </w:r>
      <w:r w:rsidRPr="00D85ECD">
        <w:rPr>
          <w:b/>
          <w:bCs/>
          <w:lang w:val="en-GB"/>
        </w:rPr>
        <w:t xml:space="preserve"> - </w:t>
      </w:r>
      <w:r w:rsidRPr="00D85ECD">
        <w:rPr>
          <w:rFonts w:ascii="Arial" w:eastAsiaTheme="minorHAnsi" w:hAnsi="Arial" w:cs="Arial"/>
          <w:b/>
          <w:bCs/>
          <w:lang w:val="en-GB"/>
        </w:rPr>
        <w:t>Application Reference: 25/1009/FUL</w:t>
      </w:r>
      <w:r w:rsidR="00251F5A">
        <w:rPr>
          <w:rFonts w:ascii="Arial" w:eastAsiaTheme="minorHAnsi" w:hAnsi="Arial" w:cs="Arial"/>
          <w:lang w:val="en-GB"/>
        </w:rPr>
        <w:t xml:space="preserve"> </w:t>
      </w:r>
      <w:r>
        <w:rPr>
          <w:rFonts w:ascii="Arial" w:eastAsiaTheme="minorHAnsi" w:hAnsi="Arial" w:cs="Arial"/>
          <w:lang w:val="en-GB"/>
        </w:rPr>
        <w:t xml:space="preserve">Grid Reference: </w:t>
      </w:r>
      <w:r>
        <w:rPr>
          <w:rFonts w:ascii="Arial,Bold" w:eastAsiaTheme="minorHAnsi" w:hAnsi="Arial,Bold" w:cs="Arial,Bold"/>
          <w:b/>
          <w:bCs/>
          <w:lang w:val="en-GB"/>
        </w:rPr>
        <w:t>E</w:t>
      </w:r>
      <w:r>
        <w:rPr>
          <w:rFonts w:ascii="Arial" w:eastAsiaTheme="minorHAnsi" w:hAnsi="Arial" w:cs="Arial"/>
          <w:lang w:val="en-GB"/>
        </w:rPr>
        <w:t xml:space="preserve">:308605 </w:t>
      </w:r>
      <w:r>
        <w:rPr>
          <w:rFonts w:ascii="Arial,Bold" w:eastAsiaTheme="minorHAnsi" w:hAnsi="Arial,Bold" w:cs="Arial,Bold"/>
          <w:b/>
          <w:bCs/>
          <w:lang w:val="en-GB"/>
        </w:rPr>
        <w:t>N</w:t>
      </w:r>
      <w:r>
        <w:rPr>
          <w:rFonts w:ascii="Arial" w:eastAsiaTheme="minorHAnsi" w:hAnsi="Arial" w:cs="Arial"/>
          <w:lang w:val="en-GB"/>
        </w:rPr>
        <w:t>: 233918</w:t>
      </w:r>
    </w:p>
    <w:p w14:paraId="3D488C7A" w14:textId="156D35BA" w:rsidR="00607D9F" w:rsidRDefault="00607D9F" w:rsidP="00607D9F">
      <w:pPr>
        <w:autoSpaceDE w:val="0"/>
        <w:autoSpaceDN w:val="0"/>
        <w:adjustRightInd w:val="0"/>
        <w:rPr>
          <w:rFonts w:ascii="Arial" w:eastAsiaTheme="minorHAnsi" w:hAnsi="Arial" w:cs="Arial"/>
          <w:lang w:val="en-GB"/>
        </w:rPr>
      </w:pPr>
      <w:r>
        <w:rPr>
          <w:rFonts w:ascii="Arial" w:eastAsiaTheme="minorHAnsi" w:hAnsi="Arial" w:cs="Arial"/>
          <w:lang w:val="en-GB"/>
        </w:rPr>
        <w:t>Proposal: One Planet Development</w:t>
      </w:r>
      <w:r w:rsidR="00124B68">
        <w:rPr>
          <w:rFonts w:ascii="Arial" w:eastAsiaTheme="minorHAnsi" w:hAnsi="Arial" w:cs="Arial"/>
          <w:lang w:val="en-GB"/>
        </w:rPr>
        <w:t xml:space="preserve"> </w:t>
      </w:r>
      <w:r>
        <w:rPr>
          <w:rFonts w:ascii="Arial" w:eastAsiaTheme="minorHAnsi" w:hAnsi="Arial" w:cs="Arial"/>
          <w:lang w:val="en-GB"/>
        </w:rPr>
        <w:t>including a residential cabin, outbuilding,</w:t>
      </w:r>
    </w:p>
    <w:p w14:paraId="2341EE47" w14:textId="77777777" w:rsidR="00607D9F" w:rsidRDefault="00607D9F" w:rsidP="00607D9F">
      <w:pPr>
        <w:autoSpaceDE w:val="0"/>
        <w:autoSpaceDN w:val="0"/>
        <w:adjustRightInd w:val="0"/>
        <w:rPr>
          <w:rFonts w:ascii="Arial" w:eastAsiaTheme="minorHAnsi" w:hAnsi="Arial" w:cs="Arial"/>
          <w:lang w:val="en-GB"/>
        </w:rPr>
      </w:pPr>
      <w:r>
        <w:rPr>
          <w:rFonts w:ascii="Arial" w:eastAsiaTheme="minorHAnsi" w:hAnsi="Arial" w:cs="Arial"/>
          <w:lang w:val="en-GB"/>
        </w:rPr>
        <w:t>decking, pole barn, solar PV array, new access and all associated works</w:t>
      </w:r>
    </w:p>
    <w:p w14:paraId="335EE373" w14:textId="77777777" w:rsidR="00607D9F" w:rsidRDefault="00607D9F" w:rsidP="00607D9F">
      <w:pPr>
        <w:autoSpaceDE w:val="0"/>
        <w:autoSpaceDN w:val="0"/>
        <w:adjustRightInd w:val="0"/>
        <w:rPr>
          <w:rFonts w:ascii="Arial" w:eastAsiaTheme="minorHAnsi" w:hAnsi="Arial" w:cs="Arial"/>
          <w:lang w:val="en-GB"/>
        </w:rPr>
      </w:pPr>
      <w:r>
        <w:rPr>
          <w:rFonts w:ascii="Arial" w:eastAsiaTheme="minorHAnsi" w:hAnsi="Arial" w:cs="Arial"/>
          <w:lang w:val="en-GB"/>
        </w:rPr>
        <w:t xml:space="preserve">Site Address: </w:t>
      </w:r>
      <w:proofErr w:type="spellStart"/>
      <w:r>
        <w:rPr>
          <w:rFonts w:ascii="Arial" w:eastAsiaTheme="minorHAnsi" w:hAnsi="Arial" w:cs="Arial"/>
          <w:lang w:val="en-GB"/>
        </w:rPr>
        <w:t>Cae</w:t>
      </w:r>
      <w:proofErr w:type="spellEnd"/>
      <w:r>
        <w:rPr>
          <w:rFonts w:ascii="Arial" w:eastAsiaTheme="minorHAnsi" w:hAnsi="Arial" w:cs="Arial"/>
          <w:lang w:val="en-GB"/>
        </w:rPr>
        <w:t xml:space="preserve"> </w:t>
      </w:r>
      <w:proofErr w:type="spellStart"/>
      <w:r>
        <w:rPr>
          <w:rFonts w:ascii="Arial" w:eastAsiaTheme="minorHAnsi" w:hAnsi="Arial" w:cs="Arial"/>
          <w:lang w:val="en-GB"/>
        </w:rPr>
        <w:t>Gardd</w:t>
      </w:r>
      <w:proofErr w:type="spellEnd"/>
      <w:r>
        <w:rPr>
          <w:rFonts w:ascii="Arial" w:eastAsiaTheme="minorHAnsi" w:hAnsi="Arial" w:cs="Arial"/>
          <w:lang w:val="en-GB"/>
        </w:rPr>
        <w:t xml:space="preserve"> , Felin Fach, Brecon, Powys LD3 0UG</w:t>
      </w:r>
    </w:p>
    <w:p w14:paraId="09D6811C" w14:textId="77777777" w:rsidR="009B60F6" w:rsidRDefault="009B60F6" w:rsidP="00607D9F">
      <w:pPr>
        <w:autoSpaceDE w:val="0"/>
        <w:autoSpaceDN w:val="0"/>
        <w:adjustRightInd w:val="0"/>
        <w:rPr>
          <w:rFonts w:ascii="Arial" w:eastAsiaTheme="minorHAnsi" w:hAnsi="Arial" w:cs="Arial"/>
          <w:lang w:val="en-GB"/>
        </w:rPr>
      </w:pPr>
    </w:p>
    <w:p w14:paraId="0AF1E9F9" w14:textId="0BE6734A" w:rsidR="009B60F6" w:rsidRDefault="009B60F6" w:rsidP="009B60F6">
      <w:pPr>
        <w:rPr>
          <w:bCs/>
          <w:lang w:val="en-GB"/>
        </w:rPr>
      </w:pPr>
      <w:bookmarkStart w:id="2" w:name="_Hlk205365541"/>
      <w:r w:rsidRPr="00D85ECD">
        <w:rPr>
          <w:b/>
          <w:lang w:val="en-GB"/>
        </w:rPr>
        <w:t xml:space="preserve">2.2 - Application 25/0770/FUL </w:t>
      </w:r>
      <w:proofErr w:type="spellStart"/>
      <w:r w:rsidRPr="00D85ECD">
        <w:rPr>
          <w:b/>
          <w:lang w:val="en-GB"/>
        </w:rPr>
        <w:t>Golwg</w:t>
      </w:r>
      <w:proofErr w:type="spellEnd"/>
      <w:r w:rsidRPr="00D85ECD">
        <w:rPr>
          <w:b/>
          <w:lang w:val="en-GB"/>
        </w:rPr>
        <w:t>-y-</w:t>
      </w:r>
      <w:proofErr w:type="spellStart"/>
      <w:r w:rsidRPr="00D85ECD">
        <w:rPr>
          <w:b/>
          <w:lang w:val="en-GB"/>
        </w:rPr>
        <w:t>Mynydd</w:t>
      </w:r>
      <w:proofErr w:type="spellEnd"/>
      <w:r w:rsidRPr="00D85ECD">
        <w:rPr>
          <w:b/>
          <w:lang w:val="en-GB"/>
        </w:rPr>
        <w:t xml:space="preserve">  holiday let</w:t>
      </w:r>
      <w:r w:rsidRPr="009B60F6">
        <w:rPr>
          <w:bCs/>
          <w:lang w:val="en-GB"/>
        </w:rPr>
        <w:t>–</w:t>
      </w:r>
      <w:bookmarkEnd w:id="2"/>
      <w:r w:rsidRPr="009B60F6">
        <w:rPr>
          <w:bCs/>
          <w:lang w:val="en-GB"/>
        </w:rPr>
        <w:t xml:space="preserve"> Response sent to Planning Department</w:t>
      </w:r>
      <w:r w:rsidR="00792832">
        <w:rPr>
          <w:bCs/>
          <w:lang w:val="en-GB"/>
        </w:rPr>
        <w:t xml:space="preserve"> – </w:t>
      </w:r>
      <w:r w:rsidR="003474FE">
        <w:rPr>
          <w:bCs/>
          <w:lang w:val="en-GB"/>
        </w:rPr>
        <w:t>see below for correspondence.</w:t>
      </w:r>
    </w:p>
    <w:p w14:paraId="78E3798E" w14:textId="77777777" w:rsidR="00976E10" w:rsidRDefault="00976E10" w:rsidP="009B60F6">
      <w:pPr>
        <w:rPr>
          <w:bCs/>
          <w:lang w:val="en-GB"/>
        </w:rPr>
      </w:pPr>
    </w:p>
    <w:p w14:paraId="45FBA55D" w14:textId="3868A213" w:rsidR="00D85ECD" w:rsidRPr="00D85ECD" w:rsidRDefault="00D85ECD" w:rsidP="009B60F6">
      <w:pPr>
        <w:rPr>
          <w:b/>
          <w:lang w:val="en-GB"/>
        </w:rPr>
      </w:pPr>
      <w:r w:rsidRPr="00D85ECD">
        <w:rPr>
          <w:b/>
          <w:lang w:val="en-GB"/>
        </w:rPr>
        <w:t xml:space="preserve">2.3 – Response from Caravan Club regarding </w:t>
      </w:r>
      <w:proofErr w:type="spellStart"/>
      <w:r w:rsidRPr="00D85ECD">
        <w:rPr>
          <w:b/>
          <w:lang w:val="en-GB"/>
        </w:rPr>
        <w:t>Golwg</w:t>
      </w:r>
      <w:proofErr w:type="spellEnd"/>
      <w:r w:rsidRPr="00D85ECD">
        <w:rPr>
          <w:b/>
          <w:lang w:val="en-GB"/>
        </w:rPr>
        <w:t>-y-</w:t>
      </w:r>
      <w:proofErr w:type="spellStart"/>
      <w:r w:rsidRPr="00D85ECD">
        <w:rPr>
          <w:b/>
          <w:lang w:val="en-GB"/>
        </w:rPr>
        <w:t>Mynydd</w:t>
      </w:r>
      <w:proofErr w:type="spellEnd"/>
    </w:p>
    <w:p w14:paraId="2B85CF8C" w14:textId="77777777" w:rsidR="003474FE" w:rsidRDefault="003474FE" w:rsidP="00607D9F">
      <w:pPr>
        <w:autoSpaceDE w:val="0"/>
        <w:autoSpaceDN w:val="0"/>
        <w:adjustRightInd w:val="0"/>
        <w:rPr>
          <w:rFonts w:ascii="Arial" w:eastAsiaTheme="minorHAnsi" w:hAnsi="Arial" w:cs="Arial"/>
          <w:u w:val="single"/>
          <w:lang w:val="en-GB"/>
        </w:rPr>
      </w:pPr>
    </w:p>
    <w:p w14:paraId="51D852AC" w14:textId="77777777" w:rsidR="003474FE" w:rsidRDefault="00607D9F" w:rsidP="00607D9F">
      <w:pPr>
        <w:autoSpaceDE w:val="0"/>
        <w:autoSpaceDN w:val="0"/>
        <w:adjustRightInd w:val="0"/>
        <w:rPr>
          <w:rFonts w:ascii="Arial" w:eastAsiaTheme="minorHAnsi" w:hAnsi="Arial" w:cs="Arial"/>
          <w:u w:val="single"/>
          <w:lang w:val="en-GB"/>
        </w:rPr>
      </w:pPr>
      <w:r w:rsidRPr="00693458">
        <w:rPr>
          <w:rFonts w:ascii="Arial" w:eastAsiaTheme="minorHAnsi" w:hAnsi="Arial" w:cs="Arial"/>
          <w:u w:val="single"/>
          <w:lang w:val="en-GB"/>
        </w:rPr>
        <w:t>FYI</w:t>
      </w:r>
      <w:r w:rsidR="00693458" w:rsidRPr="00693458">
        <w:rPr>
          <w:rFonts w:ascii="Arial" w:eastAsiaTheme="minorHAnsi" w:hAnsi="Arial" w:cs="Arial"/>
          <w:u w:val="single"/>
          <w:lang w:val="en-GB"/>
        </w:rPr>
        <w:t xml:space="preserve"> </w:t>
      </w:r>
      <w:r w:rsidR="0024756D">
        <w:rPr>
          <w:rFonts w:ascii="Arial" w:eastAsiaTheme="minorHAnsi" w:hAnsi="Arial" w:cs="Arial"/>
          <w:u w:val="single"/>
          <w:lang w:val="en-GB"/>
        </w:rPr>
        <w:t xml:space="preserve">1 </w:t>
      </w:r>
    </w:p>
    <w:p w14:paraId="29B518B0" w14:textId="72E86B98" w:rsidR="00607D9F" w:rsidRPr="00693458" w:rsidRDefault="00693458" w:rsidP="00607D9F">
      <w:pPr>
        <w:autoSpaceDE w:val="0"/>
        <w:autoSpaceDN w:val="0"/>
        <w:adjustRightInd w:val="0"/>
        <w:rPr>
          <w:rFonts w:ascii="Arial" w:eastAsiaTheme="minorHAnsi" w:hAnsi="Arial" w:cs="Arial"/>
          <w:u w:val="single"/>
          <w:lang w:val="en-GB"/>
        </w:rPr>
      </w:pPr>
      <w:proofErr w:type="spellStart"/>
      <w:r w:rsidRPr="00693458">
        <w:rPr>
          <w:rFonts w:ascii="Arial" w:eastAsiaTheme="minorHAnsi" w:hAnsi="Arial" w:cs="Arial"/>
          <w:u w:val="single"/>
          <w:lang w:val="en-GB"/>
        </w:rPr>
        <w:lastRenderedPageBreak/>
        <w:t>Rhyd</w:t>
      </w:r>
      <w:proofErr w:type="spellEnd"/>
      <w:r w:rsidRPr="00693458">
        <w:rPr>
          <w:rFonts w:ascii="Arial" w:eastAsiaTheme="minorHAnsi" w:hAnsi="Arial" w:cs="Arial"/>
          <w:u w:val="single"/>
          <w:lang w:val="en-GB"/>
        </w:rPr>
        <w:t>-y-Garth Shepherd’s Hut application.</w:t>
      </w:r>
    </w:p>
    <w:p w14:paraId="2380E1F8" w14:textId="77777777" w:rsidR="00607D9F" w:rsidRPr="008E38BA" w:rsidRDefault="00607D9F" w:rsidP="00607D9F">
      <w:pPr>
        <w:pStyle w:val="Default"/>
      </w:pPr>
      <w:r>
        <w:rPr>
          <w:sz w:val="23"/>
          <w:szCs w:val="23"/>
        </w:rPr>
        <w:t xml:space="preserve">The appeal is made by Ms. Sarah </w:t>
      </w:r>
      <w:proofErr w:type="spellStart"/>
      <w:r>
        <w:rPr>
          <w:sz w:val="23"/>
          <w:szCs w:val="23"/>
        </w:rPr>
        <w:t>Shuffell</w:t>
      </w:r>
      <w:proofErr w:type="spellEnd"/>
      <w:r>
        <w:rPr>
          <w:sz w:val="23"/>
          <w:szCs w:val="23"/>
        </w:rPr>
        <w:t xml:space="preserve"> against the decision of Powys County Council. </w:t>
      </w:r>
    </w:p>
    <w:p w14:paraId="2269AC41" w14:textId="77777777" w:rsidR="00607D9F" w:rsidRDefault="00607D9F" w:rsidP="00607D9F">
      <w:pPr>
        <w:pStyle w:val="Default"/>
        <w:spacing w:after="140"/>
        <w:rPr>
          <w:sz w:val="23"/>
          <w:szCs w:val="23"/>
        </w:rPr>
      </w:pPr>
      <w:r>
        <w:rPr>
          <w:sz w:val="23"/>
          <w:szCs w:val="23"/>
        </w:rPr>
        <w:t xml:space="preserve">• The application 24/0231/FUL, dated 20 February 2024, was refused by notice dated 16 August 2024. </w:t>
      </w:r>
    </w:p>
    <w:p w14:paraId="4B020631" w14:textId="77777777" w:rsidR="00607D9F" w:rsidRDefault="00607D9F" w:rsidP="00607D9F">
      <w:pPr>
        <w:pStyle w:val="Default"/>
        <w:spacing w:after="140"/>
        <w:rPr>
          <w:sz w:val="23"/>
          <w:szCs w:val="23"/>
        </w:rPr>
      </w:pPr>
      <w:r>
        <w:rPr>
          <w:sz w:val="23"/>
          <w:szCs w:val="23"/>
        </w:rPr>
        <w:t xml:space="preserve">• The development is described as the ‘retention of shepherd's hut and attendant hardstanding for occasional use by holidaymakers and other </w:t>
      </w:r>
      <w:proofErr w:type="gramStart"/>
      <w:r>
        <w:rPr>
          <w:sz w:val="23"/>
          <w:szCs w:val="23"/>
        </w:rPr>
        <w:t>visitors’</w:t>
      </w:r>
      <w:proofErr w:type="gramEnd"/>
      <w:r>
        <w:rPr>
          <w:sz w:val="23"/>
          <w:szCs w:val="23"/>
        </w:rPr>
        <w:t xml:space="preserve">. </w:t>
      </w:r>
    </w:p>
    <w:p w14:paraId="27B451B4" w14:textId="77777777" w:rsidR="00607D9F" w:rsidRPr="008E38BA" w:rsidRDefault="00607D9F" w:rsidP="00607D9F">
      <w:pPr>
        <w:pStyle w:val="Default"/>
        <w:rPr>
          <w:sz w:val="23"/>
          <w:szCs w:val="23"/>
        </w:rPr>
      </w:pPr>
      <w:r>
        <w:rPr>
          <w:sz w:val="23"/>
          <w:szCs w:val="23"/>
        </w:rPr>
        <w:t xml:space="preserve">• A site visit was made on 13 June 2025. </w:t>
      </w:r>
    </w:p>
    <w:p w14:paraId="4BAF404E" w14:textId="77777777" w:rsidR="00607D9F" w:rsidRDefault="00607D9F" w:rsidP="00607D9F">
      <w:pPr>
        <w:pStyle w:val="Default"/>
        <w:rPr>
          <w:sz w:val="23"/>
          <w:szCs w:val="23"/>
        </w:rPr>
      </w:pPr>
      <w:r>
        <w:rPr>
          <w:b/>
          <w:bCs/>
          <w:sz w:val="23"/>
          <w:szCs w:val="23"/>
        </w:rPr>
        <w:t xml:space="preserve">Decision </w:t>
      </w:r>
    </w:p>
    <w:p w14:paraId="1D42C8FB" w14:textId="77777777" w:rsidR="00607D9F" w:rsidRDefault="00607D9F" w:rsidP="00607D9F">
      <w:pPr>
        <w:pStyle w:val="Default"/>
        <w:numPr>
          <w:ilvl w:val="0"/>
          <w:numId w:val="1"/>
        </w:numPr>
        <w:ind w:left="360" w:hanging="360"/>
        <w:rPr>
          <w:sz w:val="23"/>
          <w:szCs w:val="23"/>
        </w:rPr>
      </w:pPr>
      <w:r>
        <w:rPr>
          <w:sz w:val="23"/>
          <w:szCs w:val="23"/>
        </w:rPr>
        <w:t xml:space="preserve">The appeal is dismissed. </w:t>
      </w:r>
    </w:p>
    <w:p w14:paraId="445873A9" w14:textId="340C3CF8" w:rsidR="003474FE" w:rsidRDefault="003474FE" w:rsidP="003474FE">
      <w:pPr>
        <w:pStyle w:val="Default"/>
        <w:ind w:left="360"/>
        <w:rPr>
          <w:sz w:val="23"/>
          <w:szCs w:val="23"/>
        </w:rPr>
      </w:pPr>
      <w:r>
        <w:rPr>
          <w:sz w:val="23"/>
          <w:szCs w:val="23"/>
        </w:rPr>
        <w:t>________________________________________________________</w:t>
      </w:r>
    </w:p>
    <w:p w14:paraId="382DD947" w14:textId="77777777" w:rsidR="0050770D" w:rsidRDefault="0050770D" w:rsidP="0050770D">
      <w:pPr>
        <w:pStyle w:val="Default"/>
        <w:rPr>
          <w:sz w:val="23"/>
          <w:szCs w:val="23"/>
        </w:rPr>
      </w:pPr>
    </w:p>
    <w:p w14:paraId="1FD42351" w14:textId="0E0DD783" w:rsidR="0050770D" w:rsidRDefault="003474FE" w:rsidP="0050770D">
      <w:pPr>
        <w:pStyle w:val="Default"/>
        <w:rPr>
          <w:sz w:val="23"/>
          <w:szCs w:val="23"/>
        </w:rPr>
      </w:pPr>
      <w:r>
        <w:rPr>
          <w:sz w:val="23"/>
          <w:szCs w:val="23"/>
        </w:rPr>
        <w:t xml:space="preserve">FYI </w:t>
      </w:r>
      <w:r w:rsidR="0024756D">
        <w:rPr>
          <w:sz w:val="23"/>
          <w:szCs w:val="23"/>
        </w:rPr>
        <w:t xml:space="preserve">2 - </w:t>
      </w:r>
      <w:r w:rsidR="0050770D">
        <w:rPr>
          <w:sz w:val="23"/>
          <w:szCs w:val="23"/>
        </w:rPr>
        <w:t xml:space="preserve">Calling in an application </w:t>
      </w:r>
      <w:r w:rsidR="000E1A51">
        <w:rPr>
          <w:sz w:val="23"/>
          <w:szCs w:val="23"/>
        </w:rPr>
        <w:t>– recap on procedure.</w:t>
      </w:r>
    </w:p>
    <w:p w14:paraId="46570FF9" w14:textId="77777777" w:rsidR="00251F5A" w:rsidRDefault="00251F5A" w:rsidP="00251F5A">
      <w:pPr>
        <w:pStyle w:val="Default"/>
        <w:ind w:left="360"/>
        <w:rPr>
          <w:sz w:val="23"/>
          <w:szCs w:val="23"/>
        </w:rPr>
      </w:pPr>
    </w:p>
    <w:p w14:paraId="22890A8E" w14:textId="77777777" w:rsidR="00607D9F" w:rsidRDefault="00607D9F" w:rsidP="002A238B"/>
    <w:p w14:paraId="479AF4F0" w14:textId="77777777" w:rsidR="002A238B" w:rsidRDefault="002A238B" w:rsidP="002A238B">
      <w:pPr>
        <w:rPr>
          <w:b/>
          <w:u w:val="single"/>
          <w:lang w:val="en-GB"/>
        </w:rPr>
      </w:pPr>
      <w:r w:rsidRPr="00E20B8E">
        <w:rPr>
          <w:b/>
          <w:u w:val="single"/>
          <w:lang w:val="en-GB"/>
        </w:rPr>
        <w:t xml:space="preserve">3.0 - Correspondence </w:t>
      </w:r>
    </w:p>
    <w:p w14:paraId="5285CFC3" w14:textId="77777777" w:rsidR="0057657E" w:rsidRDefault="0057657E" w:rsidP="002A238B">
      <w:pPr>
        <w:rPr>
          <w:b/>
          <w:u w:val="single"/>
          <w:lang w:val="en-GB"/>
        </w:rPr>
      </w:pPr>
    </w:p>
    <w:p w14:paraId="1EB38716" w14:textId="29BCDCF2" w:rsidR="002A238B" w:rsidRDefault="00F23086" w:rsidP="002A238B">
      <w:pPr>
        <w:rPr>
          <w:bCs/>
          <w:lang w:val="en-GB"/>
        </w:rPr>
      </w:pPr>
      <w:bookmarkStart w:id="3" w:name="_Hlk170927145"/>
      <w:r>
        <w:rPr>
          <w:bCs/>
          <w:lang w:val="en-GB"/>
        </w:rPr>
        <w:t xml:space="preserve">3.1 - </w:t>
      </w:r>
      <w:r w:rsidR="00901783">
        <w:rPr>
          <w:bCs/>
          <w:lang w:val="en-GB"/>
        </w:rPr>
        <w:t xml:space="preserve">Play </w:t>
      </w:r>
      <w:r w:rsidR="00642384">
        <w:rPr>
          <w:bCs/>
          <w:lang w:val="en-GB"/>
        </w:rPr>
        <w:t>P</w:t>
      </w:r>
      <w:r w:rsidR="00901783">
        <w:rPr>
          <w:bCs/>
          <w:lang w:val="en-GB"/>
        </w:rPr>
        <w:t xml:space="preserve">ark </w:t>
      </w:r>
      <w:r w:rsidR="00642384">
        <w:rPr>
          <w:bCs/>
          <w:lang w:val="en-GB"/>
        </w:rPr>
        <w:t xml:space="preserve">Trees </w:t>
      </w:r>
      <w:r w:rsidR="002F2A05">
        <w:rPr>
          <w:bCs/>
          <w:lang w:val="en-GB"/>
        </w:rPr>
        <w:t>–</w:t>
      </w:r>
      <w:r w:rsidR="00642384">
        <w:rPr>
          <w:bCs/>
          <w:lang w:val="en-GB"/>
        </w:rPr>
        <w:t xml:space="preserve"> </w:t>
      </w:r>
      <w:r w:rsidR="002F2A05">
        <w:rPr>
          <w:bCs/>
          <w:lang w:val="en-GB"/>
        </w:rPr>
        <w:t xml:space="preserve">pollarding </w:t>
      </w:r>
      <w:r w:rsidR="00CE3B3C">
        <w:rPr>
          <w:bCs/>
          <w:lang w:val="en-GB"/>
        </w:rPr>
        <w:t>required.</w:t>
      </w:r>
    </w:p>
    <w:p w14:paraId="53A2733D" w14:textId="77777777" w:rsidR="00642384" w:rsidRDefault="00642384" w:rsidP="002A238B">
      <w:pPr>
        <w:rPr>
          <w:bCs/>
          <w:lang w:val="en-GB"/>
        </w:rPr>
      </w:pPr>
    </w:p>
    <w:p w14:paraId="73641BE0" w14:textId="28C5956F" w:rsidR="00FB1E49" w:rsidRDefault="00F23086" w:rsidP="002A238B">
      <w:pPr>
        <w:rPr>
          <w:bCs/>
          <w:lang w:val="en-GB"/>
        </w:rPr>
      </w:pPr>
      <w:r>
        <w:rPr>
          <w:bCs/>
          <w:lang w:val="en-GB"/>
        </w:rPr>
        <w:t xml:space="preserve">3.2 - </w:t>
      </w:r>
      <w:r w:rsidR="00FB1E49">
        <w:rPr>
          <w:bCs/>
          <w:lang w:val="en-GB"/>
        </w:rPr>
        <w:t>Flood Defences in Felinfach</w:t>
      </w:r>
      <w:r w:rsidR="003474FE">
        <w:rPr>
          <w:bCs/>
          <w:lang w:val="en-GB"/>
        </w:rPr>
        <w:t xml:space="preserve"> – correspondence below</w:t>
      </w:r>
    </w:p>
    <w:p w14:paraId="7C0FD3BA" w14:textId="77777777" w:rsidR="0034086C" w:rsidRPr="002A132C" w:rsidRDefault="0034086C" w:rsidP="002A238B">
      <w:pPr>
        <w:rPr>
          <w:bCs/>
          <w:lang w:val="en-GB"/>
        </w:rPr>
      </w:pPr>
    </w:p>
    <w:bookmarkEnd w:id="3"/>
    <w:p w14:paraId="399B0B3B" w14:textId="113CA5A1" w:rsidR="002A238B" w:rsidRPr="00E20B8E" w:rsidRDefault="002A238B" w:rsidP="002A238B">
      <w:pPr>
        <w:rPr>
          <w:b/>
          <w:u w:val="single"/>
          <w:lang w:val="en-GB"/>
        </w:rPr>
      </w:pPr>
      <w:r w:rsidRPr="00E20B8E">
        <w:rPr>
          <w:b/>
          <w:u w:val="single"/>
          <w:lang w:val="en-GB"/>
        </w:rPr>
        <w:t xml:space="preserve">Reports – </w:t>
      </w:r>
      <w:r w:rsidR="00057B8E" w:rsidRPr="00057B8E">
        <w:rPr>
          <w:bCs/>
          <w:lang w:val="en-GB"/>
        </w:rPr>
        <w:t>One Voice Wales report from Cllr Carrotte</w:t>
      </w:r>
    </w:p>
    <w:p w14:paraId="0C0A9A52" w14:textId="77777777" w:rsidR="002A238B" w:rsidRPr="00E20B8E" w:rsidRDefault="002A238B" w:rsidP="002A238B">
      <w:pPr>
        <w:rPr>
          <w:b/>
          <w:u w:val="single"/>
          <w:lang w:val="en-GB"/>
        </w:rPr>
      </w:pPr>
    </w:p>
    <w:p w14:paraId="0DCF04FF" w14:textId="77777777" w:rsidR="002A238B" w:rsidRPr="00E20B8E" w:rsidRDefault="002A238B" w:rsidP="002A238B">
      <w:pPr>
        <w:rPr>
          <w:b/>
          <w:u w:val="single"/>
          <w:lang w:val="en-GB"/>
        </w:rPr>
      </w:pPr>
      <w:r w:rsidRPr="00E20B8E">
        <w:rPr>
          <w:b/>
          <w:u w:val="single"/>
          <w:lang w:val="en-GB"/>
        </w:rPr>
        <w:t>County Councillor Report.</w:t>
      </w:r>
    </w:p>
    <w:p w14:paraId="59FF6FDF" w14:textId="77777777" w:rsidR="002A238B" w:rsidRPr="00E20B8E" w:rsidRDefault="002A238B" w:rsidP="002A238B">
      <w:pPr>
        <w:rPr>
          <w:b/>
          <w:u w:val="single"/>
          <w:lang w:val="en-GB"/>
        </w:rPr>
      </w:pPr>
    </w:p>
    <w:p w14:paraId="3773918F" w14:textId="77777777" w:rsidR="002A238B" w:rsidRPr="00E20B8E" w:rsidRDefault="002A238B" w:rsidP="002A238B">
      <w:pPr>
        <w:rPr>
          <w:b/>
          <w:u w:val="single"/>
          <w:lang w:val="en-GB"/>
        </w:rPr>
      </w:pPr>
      <w:r w:rsidRPr="00E20B8E">
        <w:rPr>
          <w:b/>
          <w:u w:val="single"/>
          <w:lang w:val="en-GB"/>
        </w:rPr>
        <w:t>Finance</w:t>
      </w:r>
    </w:p>
    <w:p w14:paraId="67A3E2BA" w14:textId="77777777" w:rsidR="002A238B" w:rsidRPr="00E20B8E" w:rsidRDefault="002A238B" w:rsidP="002A238B">
      <w:pPr>
        <w:rPr>
          <w:b/>
          <w:u w:val="single"/>
          <w:lang w:val="en-GB"/>
        </w:rPr>
      </w:pPr>
    </w:p>
    <w:p w14:paraId="153DFA3A" w14:textId="77777777" w:rsidR="002A238B" w:rsidRPr="00E20B8E" w:rsidRDefault="002A238B" w:rsidP="002A238B">
      <w:pPr>
        <w:rPr>
          <w:bCs/>
          <w:lang w:val="en-GB"/>
        </w:rPr>
      </w:pPr>
      <w:r w:rsidRPr="00E20B8E">
        <w:rPr>
          <w:bCs/>
          <w:lang w:val="en-GB"/>
        </w:rPr>
        <w:t>Balance of Accounts</w:t>
      </w:r>
    </w:p>
    <w:p w14:paraId="05B531D4" w14:textId="77777777" w:rsidR="002A238B" w:rsidRPr="00E20B8E" w:rsidRDefault="002A238B" w:rsidP="002A238B">
      <w:pPr>
        <w:rPr>
          <w:bCs/>
          <w:lang w:val="en-GB"/>
        </w:rPr>
      </w:pPr>
    </w:p>
    <w:p w14:paraId="7A4A157A" w14:textId="2A88896D" w:rsidR="00861181" w:rsidRDefault="002A238B" w:rsidP="004671CE">
      <w:pPr>
        <w:rPr>
          <w:bCs/>
          <w:lang w:val="en-GB"/>
        </w:rPr>
      </w:pPr>
      <w:r w:rsidRPr="00E20B8E">
        <w:rPr>
          <w:bCs/>
          <w:lang w:val="en-GB"/>
        </w:rPr>
        <w:t xml:space="preserve">Invoices to be </w:t>
      </w:r>
      <w:r w:rsidR="00B276BC" w:rsidRPr="00E20B8E">
        <w:rPr>
          <w:bCs/>
          <w:lang w:val="en-GB"/>
        </w:rPr>
        <w:t>paid</w:t>
      </w:r>
      <w:r w:rsidR="00E40549">
        <w:rPr>
          <w:bCs/>
          <w:lang w:val="en-GB"/>
        </w:rPr>
        <w:t xml:space="preserve"> – </w:t>
      </w:r>
      <w:r w:rsidR="00832EB1">
        <w:rPr>
          <w:bCs/>
          <w:lang w:val="en-GB"/>
        </w:rPr>
        <w:t xml:space="preserve"> None</w:t>
      </w:r>
    </w:p>
    <w:p w14:paraId="6A2A49AE" w14:textId="77777777" w:rsidR="00B541AF" w:rsidRDefault="00B541AF" w:rsidP="002A238B">
      <w:pPr>
        <w:rPr>
          <w:bCs/>
          <w:lang w:val="en-GB"/>
        </w:rPr>
      </w:pPr>
    </w:p>
    <w:p w14:paraId="13761D08" w14:textId="7E10EB92" w:rsidR="004A1256" w:rsidRDefault="005A136D" w:rsidP="002A238B">
      <w:pPr>
        <w:rPr>
          <w:bCs/>
          <w:lang w:val="en-GB"/>
        </w:rPr>
      </w:pPr>
      <w:r w:rsidRPr="00E20B8E">
        <w:rPr>
          <w:bCs/>
          <w:lang w:val="en-GB"/>
        </w:rPr>
        <w:t xml:space="preserve">Income </w:t>
      </w:r>
    </w:p>
    <w:p w14:paraId="746340F5" w14:textId="77777777" w:rsidR="005735B3" w:rsidRDefault="005735B3" w:rsidP="005735B3">
      <w:pPr>
        <w:rPr>
          <w:lang w:val="en-GB"/>
        </w:rPr>
      </w:pPr>
    </w:p>
    <w:p w14:paraId="3AF0EF90" w14:textId="2B03E1E3" w:rsidR="002A238B" w:rsidRDefault="005735B3" w:rsidP="002A238B">
      <w:pPr>
        <w:rPr>
          <w:bCs/>
          <w:lang w:val="en-GB"/>
        </w:rPr>
      </w:pPr>
      <w:r w:rsidRPr="005735B3">
        <w:rPr>
          <w:lang w:val="en-GB"/>
        </w:rPr>
        <w:t xml:space="preserve">6.3 - </w:t>
      </w:r>
      <w:r w:rsidRPr="005735B3">
        <w:rPr>
          <w:bCs/>
          <w:lang w:val="en-GB"/>
        </w:rPr>
        <w:t>financial regulations to be confirmed as fit for purpose.</w:t>
      </w:r>
      <w:r w:rsidR="002B289F">
        <w:rPr>
          <w:bCs/>
          <w:lang w:val="en-GB"/>
        </w:rPr>
        <w:t>- Please can all Councillors review these for adoption at meeting</w:t>
      </w:r>
      <w:r w:rsidR="009E7C80">
        <w:rPr>
          <w:bCs/>
          <w:lang w:val="en-GB"/>
        </w:rPr>
        <w:t>.</w:t>
      </w:r>
      <w:r w:rsidR="00455C9A">
        <w:rPr>
          <w:bCs/>
          <w:lang w:val="en-GB"/>
        </w:rPr>
        <w:t xml:space="preserve"> (If you require an e-mail copy, please let me know)</w:t>
      </w:r>
    </w:p>
    <w:p w14:paraId="5E014A61" w14:textId="77777777" w:rsidR="009E7C80" w:rsidRPr="002B289F" w:rsidRDefault="009E7C80" w:rsidP="002A238B">
      <w:pPr>
        <w:rPr>
          <w:bCs/>
          <w:lang w:val="en-GB"/>
        </w:rPr>
      </w:pPr>
    </w:p>
    <w:p w14:paraId="48232ABF" w14:textId="77777777" w:rsidR="002A238B" w:rsidRDefault="002A238B" w:rsidP="002A238B">
      <w:pPr>
        <w:rPr>
          <w:b/>
          <w:lang w:val="en-GB"/>
        </w:rPr>
      </w:pPr>
      <w:r w:rsidRPr="00E20B8E">
        <w:rPr>
          <w:b/>
          <w:lang w:val="en-GB"/>
        </w:rPr>
        <w:t>Point of Interest</w:t>
      </w:r>
    </w:p>
    <w:p w14:paraId="38D147D2" w14:textId="77777777" w:rsidR="000C045C" w:rsidRDefault="000C045C" w:rsidP="002A238B">
      <w:pPr>
        <w:rPr>
          <w:b/>
          <w:lang w:val="en-GB"/>
        </w:rPr>
      </w:pPr>
    </w:p>
    <w:p w14:paraId="1377D231" w14:textId="77777777" w:rsidR="002A238B" w:rsidRDefault="002A238B" w:rsidP="002A238B">
      <w:pPr>
        <w:tabs>
          <w:tab w:val="left" w:pos="2630"/>
          <w:tab w:val="left" w:pos="2660"/>
        </w:tabs>
        <w:rPr>
          <w:b/>
          <w:u w:val="single"/>
          <w:lang w:val="en-GB"/>
        </w:rPr>
      </w:pPr>
      <w:r w:rsidRPr="00E20B8E">
        <w:rPr>
          <w:b/>
          <w:u w:val="single"/>
          <w:lang w:val="en-GB"/>
        </w:rPr>
        <w:t>Chairman’s Business</w:t>
      </w:r>
    </w:p>
    <w:p w14:paraId="130670F6" w14:textId="77777777" w:rsidR="00B541AF" w:rsidRDefault="002B0299" w:rsidP="002B0299">
      <w:pPr>
        <w:rPr>
          <w:lang w:val="en-GB"/>
        </w:rPr>
      </w:pPr>
      <w:r>
        <w:t>Dogs in playpark/police response. </w:t>
      </w:r>
    </w:p>
    <w:p w14:paraId="7E67639B" w14:textId="4EFCF443" w:rsidR="002B0299" w:rsidRPr="00B541AF" w:rsidRDefault="002B0299" w:rsidP="002B0299">
      <w:pPr>
        <w:rPr>
          <w:lang w:val="en-GB"/>
        </w:rPr>
      </w:pPr>
      <w:r>
        <w:t>Felinfach show.</w:t>
      </w:r>
    </w:p>
    <w:p w14:paraId="5F654032" w14:textId="6B260627" w:rsidR="002B0299" w:rsidRDefault="002B0299" w:rsidP="002B0299">
      <w:r>
        <w:t>Cover for external meeting attendance</w:t>
      </w:r>
      <w:r w:rsidR="00832EB1">
        <w:t>.</w:t>
      </w:r>
    </w:p>
    <w:p w14:paraId="3C0534C0" w14:textId="77777777" w:rsidR="002B0299" w:rsidRPr="00E20B8E" w:rsidRDefault="002B0299" w:rsidP="002A238B">
      <w:pPr>
        <w:tabs>
          <w:tab w:val="left" w:pos="2630"/>
          <w:tab w:val="left" w:pos="2660"/>
        </w:tabs>
        <w:rPr>
          <w:b/>
          <w:u w:val="single"/>
          <w:lang w:val="en-GB"/>
        </w:rPr>
      </w:pPr>
    </w:p>
    <w:p w14:paraId="76C74CBB" w14:textId="77777777" w:rsidR="002A238B" w:rsidRPr="00E20B8E" w:rsidRDefault="002A238B" w:rsidP="002A238B">
      <w:pPr>
        <w:tabs>
          <w:tab w:val="left" w:pos="2630"/>
          <w:tab w:val="left" w:pos="2660"/>
        </w:tabs>
        <w:rPr>
          <w:b/>
          <w:u w:val="single"/>
          <w:lang w:val="en-GB"/>
        </w:rPr>
      </w:pPr>
    </w:p>
    <w:p w14:paraId="56D7A535" w14:textId="77777777" w:rsidR="002A238B" w:rsidRPr="00E20B8E" w:rsidRDefault="002A238B" w:rsidP="002A238B">
      <w:pPr>
        <w:tabs>
          <w:tab w:val="left" w:pos="2630"/>
          <w:tab w:val="left" w:pos="2660"/>
        </w:tabs>
        <w:rPr>
          <w:lang w:val="en-GB"/>
        </w:rPr>
      </w:pPr>
      <w:r w:rsidRPr="00E20B8E">
        <w:rPr>
          <w:lang w:val="en-GB"/>
        </w:rPr>
        <w:t>Date of next meeting</w:t>
      </w:r>
    </w:p>
    <w:p w14:paraId="72676BC6" w14:textId="232062E3" w:rsidR="005350D7" w:rsidRDefault="005350D7"/>
    <w:p w14:paraId="2FD13BB0" w14:textId="77777777" w:rsidR="003C3D6D" w:rsidRDefault="003C3D6D"/>
    <w:p w14:paraId="7D31A3BF" w14:textId="77777777" w:rsidR="009E7C80" w:rsidRDefault="009E7C80"/>
    <w:p w14:paraId="3240D23A" w14:textId="77777777" w:rsidR="009E7C80" w:rsidRDefault="009E7C80"/>
    <w:p w14:paraId="23033998" w14:textId="77777777" w:rsidR="009E7C80" w:rsidRDefault="009E7C80"/>
    <w:p w14:paraId="23197670" w14:textId="77777777" w:rsidR="009E7C80" w:rsidRDefault="009E7C80"/>
    <w:p w14:paraId="3E016441" w14:textId="77777777" w:rsidR="009E7C80" w:rsidRDefault="009E7C80"/>
    <w:p w14:paraId="6A57AEA1" w14:textId="22E172E4" w:rsidR="003C3D6D" w:rsidRDefault="000350F0">
      <w:r>
        <w:t xml:space="preserve">CORRESPONDENCE </w:t>
      </w:r>
    </w:p>
    <w:p w14:paraId="58CCA8C8" w14:textId="77777777" w:rsidR="00AC2AE3" w:rsidRDefault="00AC2AE3"/>
    <w:p w14:paraId="76A46449" w14:textId="3CF6ED72" w:rsidR="00D320F8" w:rsidRDefault="009E7C80" w:rsidP="00AC2AE3">
      <w:pPr>
        <w:rPr>
          <w:bCs/>
          <w:lang w:val="en-GB"/>
        </w:rPr>
      </w:pPr>
      <w:r w:rsidRPr="00D85ECD">
        <w:rPr>
          <w:b/>
          <w:lang w:val="en-GB"/>
        </w:rPr>
        <w:t xml:space="preserve">2.2 - Application 25/0770/FUL </w:t>
      </w:r>
      <w:proofErr w:type="spellStart"/>
      <w:r w:rsidRPr="00D85ECD">
        <w:rPr>
          <w:b/>
          <w:lang w:val="en-GB"/>
        </w:rPr>
        <w:t>Golwg</w:t>
      </w:r>
      <w:proofErr w:type="spellEnd"/>
      <w:r w:rsidRPr="00D85ECD">
        <w:rPr>
          <w:b/>
          <w:lang w:val="en-GB"/>
        </w:rPr>
        <w:t>-y-</w:t>
      </w:r>
      <w:proofErr w:type="spellStart"/>
      <w:r w:rsidRPr="00D85ECD">
        <w:rPr>
          <w:b/>
          <w:lang w:val="en-GB"/>
        </w:rPr>
        <w:t>Mynydd</w:t>
      </w:r>
      <w:proofErr w:type="spellEnd"/>
      <w:r w:rsidRPr="00D85ECD">
        <w:rPr>
          <w:b/>
          <w:lang w:val="en-GB"/>
        </w:rPr>
        <w:t xml:space="preserve">  holiday let</w:t>
      </w:r>
      <w:r w:rsidR="00A17ECD">
        <w:rPr>
          <w:b/>
          <w:lang w:val="en-GB"/>
        </w:rPr>
        <w:t xml:space="preserve">- response from </w:t>
      </w:r>
      <w:proofErr w:type="spellStart"/>
      <w:r w:rsidR="00A17ECD">
        <w:rPr>
          <w:b/>
          <w:lang w:val="en-GB"/>
        </w:rPr>
        <w:t>Streetworks</w:t>
      </w:r>
      <w:proofErr w:type="spellEnd"/>
    </w:p>
    <w:p w14:paraId="2A7EC66A" w14:textId="77777777" w:rsidR="00A17ECD" w:rsidRDefault="00A17ECD" w:rsidP="00AC2AE3"/>
    <w:p w14:paraId="6F236DAD" w14:textId="1F3ECAEE" w:rsidR="00AC2AE3" w:rsidRDefault="00AC2AE3" w:rsidP="00AC2AE3">
      <w:pPr>
        <w:rPr>
          <w:sz w:val="22"/>
          <w:szCs w:val="22"/>
          <w:lang w:val="en-GB"/>
        </w:rPr>
      </w:pPr>
      <w:r>
        <w:rPr>
          <w:sz w:val="22"/>
          <w:szCs w:val="22"/>
        </w:rPr>
        <w:t xml:space="preserve">Hi Delyth, </w:t>
      </w:r>
    </w:p>
    <w:p w14:paraId="3D33793D" w14:textId="77777777" w:rsidR="00AC2AE3" w:rsidRDefault="00AC2AE3" w:rsidP="00AC2AE3">
      <w:pPr>
        <w:rPr>
          <w:sz w:val="22"/>
          <w:szCs w:val="22"/>
        </w:rPr>
      </w:pPr>
    </w:p>
    <w:p w14:paraId="7ABEE882" w14:textId="77777777" w:rsidR="00AC2AE3" w:rsidRDefault="00AC2AE3" w:rsidP="00AC2AE3">
      <w:pPr>
        <w:rPr>
          <w:sz w:val="22"/>
          <w:szCs w:val="22"/>
        </w:rPr>
      </w:pPr>
      <w:r>
        <w:rPr>
          <w:sz w:val="22"/>
          <w:szCs w:val="22"/>
        </w:rPr>
        <w:t>I hope all is well.</w:t>
      </w:r>
    </w:p>
    <w:p w14:paraId="08EAAAC8" w14:textId="77777777" w:rsidR="00AC2AE3" w:rsidRDefault="00AC2AE3" w:rsidP="00AC2AE3">
      <w:pPr>
        <w:rPr>
          <w:sz w:val="22"/>
          <w:szCs w:val="22"/>
        </w:rPr>
      </w:pPr>
    </w:p>
    <w:p w14:paraId="2DA66F55" w14:textId="77777777" w:rsidR="00AC2AE3" w:rsidRDefault="00AC2AE3" w:rsidP="00AC2AE3">
      <w:pPr>
        <w:rPr>
          <w:sz w:val="22"/>
          <w:szCs w:val="22"/>
        </w:rPr>
      </w:pPr>
      <w:r>
        <w:rPr>
          <w:sz w:val="22"/>
          <w:szCs w:val="22"/>
        </w:rPr>
        <w:t xml:space="preserve">One of the </w:t>
      </w:r>
      <w:proofErr w:type="spellStart"/>
      <w:r>
        <w:rPr>
          <w:sz w:val="22"/>
          <w:szCs w:val="22"/>
        </w:rPr>
        <w:t>Streetworks</w:t>
      </w:r>
      <w:proofErr w:type="spellEnd"/>
      <w:r>
        <w:rPr>
          <w:sz w:val="22"/>
          <w:szCs w:val="22"/>
        </w:rPr>
        <w:t xml:space="preserve"> team will be attending site shortly, subject to priorities.</w:t>
      </w:r>
    </w:p>
    <w:p w14:paraId="6509DDF4" w14:textId="77777777" w:rsidR="00AC2AE3" w:rsidRDefault="00AC2AE3" w:rsidP="00AC2AE3">
      <w:pPr>
        <w:rPr>
          <w:sz w:val="22"/>
          <w:szCs w:val="22"/>
        </w:rPr>
      </w:pPr>
    </w:p>
    <w:p w14:paraId="4694BDD2" w14:textId="77777777" w:rsidR="00AC2AE3" w:rsidRDefault="00AC2AE3" w:rsidP="00AC2AE3">
      <w:pPr>
        <w:rPr>
          <w:sz w:val="22"/>
          <w:szCs w:val="22"/>
        </w:rPr>
      </w:pPr>
      <w:r>
        <w:rPr>
          <w:sz w:val="22"/>
          <w:szCs w:val="22"/>
        </w:rPr>
        <w:t>Other Sections within Powys have also taken a look.</w:t>
      </w:r>
    </w:p>
    <w:p w14:paraId="5342F582" w14:textId="77777777" w:rsidR="00AC2AE3" w:rsidRDefault="00AC2AE3" w:rsidP="00AC2AE3">
      <w:pPr>
        <w:rPr>
          <w:sz w:val="22"/>
          <w:szCs w:val="22"/>
        </w:rPr>
      </w:pPr>
    </w:p>
    <w:p w14:paraId="4AD15C5C" w14:textId="77777777" w:rsidR="00AC2AE3" w:rsidRDefault="00AC2AE3" w:rsidP="00AC2AE3">
      <w:pPr>
        <w:rPr>
          <w:sz w:val="22"/>
          <w:szCs w:val="22"/>
        </w:rPr>
      </w:pPr>
      <w:r>
        <w:rPr>
          <w:sz w:val="22"/>
          <w:szCs w:val="22"/>
        </w:rPr>
        <w:t>We have also been in contact with the agent.</w:t>
      </w:r>
    </w:p>
    <w:p w14:paraId="5CD110FC" w14:textId="77777777" w:rsidR="00AC2AE3" w:rsidRDefault="00AC2AE3" w:rsidP="00AC2AE3">
      <w:pPr>
        <w:rPr>
          <w:sz w:val="22"/>
          <w:szCs w:val="22"/>
        </w:rPr>
      </w:pPr>
    </w:p>
    <w:p w14:paraId="5B856C09" w14:textId="77777777" w:rsidR="00AC2AE3" w:rsidRDefault="00AC2AE3" w:rsidP="00AC2AE3">
      <w:pPr>
        <w:rPr>
          <w:sz w:val="22"/>
          <w:szCs w:val="22"/>
        </w:rPr>
      </w:pPr>
      <w:r>
        <w:rPr>
          <w:sz w:val="22"/>
          <w:szCs w:val="22"/>
        </w:rPr>
        <w:t>I am unable to give more info due to GDPR.</w:t>
      </w:r>
    </w:p>
    <w:p w14:paraId="288E82F7" w14:textId="77777777" w:rsidR="00AC2AE3" w:rsidRDefault="00AC2AE3" w:rsidP="00AC2AE3">
      <w:pPr>
        <w:rPr>
          <w:sz w:val="22"/>
          <w:szCs w:val="22"/>
        </w:rPr>
      </w:pPr>
    </w:p>
    <w:p w14:paraId="42E8955B" w14:textId="73C05EA2" w:rsidR="00AC2AE3" w:rsidRPr="00A447F8" w:rsidRDefault="00AC2AE3" w:rsidP="00AC2AE3">
      <w:pPr>
        <w:rPr>
          <w:rFonts w:ascii="Calibri" w:hAnsi="Calibri" w:cs="Calibri"/>
          <w:color w:val="000000"/>
          <w:lang w:eastAsia="en-GB"/>
        </w:rPr>
      </w:pPr>
      <w:proofErr w:type="spellStart"/>
      <w:r>
        <w:rPr>
          <w:rFonts w:ascii="Calibri" w:hAnsi="Calibri" w:cs="Calibri"/>
          <w:i/>
          <w:iCs/>
          <w:color w:val="000000"/>
        </w:rPr>
        <w:t>Diolch</w:t>
      </w:r>
      <w:proofErr w:type="spellEnd"/>
      <w:r>
        <w:rPr>
          <w:rFonts w:ascii="Calibri" w:hAnsi="Calibri" w:cs="Calibri"/>
          <w:i/>
          <w:iCs/>
          <w:color w:val="000000"/>
        </w:rPr>
        <w:t xml:space="preserve"> </w:t>
      </w:r>
      <w:proofErr w:type="spellStart"/>
      <w:r>
        <w:rPr>
          <w:rFonts w:ascii="Calibri" w:hAnsi="Calibri" w:cs="Calibri"/>
          <w:i/>
          <w:iCs/>
          <w:color w:val="000000"/>
        </w:rPr>
        <w:t>yn</w:t>
      </w:r>
      <w:proofErr w:type="spellEnd"/>
      <w:r>
        <w:rPr>
          <w:rFonts w:ascii="Calibri" w:hAnsi="Calibri" w:cs="Calibri"/>
          <w:i/>
          <w:iCs/>
          <w:color w:val="000000"/>
        </w:rPr>
        <w:t xml:space="preserve"> </w:t>
      </w:r>
      <w:proofErr w:type="spellStart"/>
      <w:r>
        <w:rPr>
          <w:rFonts w:ascii="Calibri" w:hAnsi="Calibri" w:cs="Calibri"/>
          <w:i/>
          <w:iCs/>
          <w:color w:val="000000"/>
        </w:rPr>
        <w:t>fawr</w:t>
      </w:r>
      <w:proofErr w:type="spellEnd"/>
      <w:r>
        <w:rPr>
          <w:rFonts w:ascii="Calibri" w:hAnsi="Calibri" w:cs="Calibri"/>
          <w:i/>
          <w:iCs/>
          <w:color w:val="000000"/>
        </w:rPr>
        <w:t xml:space="preserve"> / Many Thanks,</w:t>
      </w:r>
    </w:p>
    <w:p w14:paraId="071D4329" w14:textId="77777777" w:rsidR="00FE36DB" w:rsidRDefault="00AC2AE3" w:rsidP="00FE36DB">
      <w:pPr>
        <w:rPr>
          <w:rFonts w:ascii="Bradley Hand ITC" w:hAnsi="Bradley Hand ITC"/>
          <w:i/>
          <w:iCs/>
          <w:color w:val="FF0000"/>
          <w:sz w:val="48"/>
          <w:szCs w:val="48"/>
          <w:u w:val="single"/>
        </w:rPr>
      </w:pPr>
      <w:r>
        <w:rPr>
          <w:rFonts w:ascii="Gigi" w:hAnsi="Gigi"/>
          <w:i/>
          <w:iCs/>
          <w:color w:val="FF0000"/>
          <w:sz w:val="48"/>
          <w:szCs w:val="48"/>
          <w:u w:val="single"/>
        </w:rPr>
        <w:t>Glen</w:t>
      </w:r>
      <w:r w:rsidR="00FE36DB">
        <w:rPr>
          <w:rFonts w:ascii="Bradley Hand ITC" w:hAnsi="Bradley Hand ITC"/>
          <w:i/>
          <w:iCs/>
          <w:color w:val="FF0000"/>
          <w:sz w:val="48"/>
          <w:szCs w:val="48"/>
          <w:u w:val="single"/>
        </w:rPr>
        <w:t xml:space="preserve">   </w:t>
      </w:r>
      <w:proofErr w:type="spellStart"/>
      <w:r>
        <w:rPr>
          <w:rFonts w:ascii="Arial" w:hAnsi="Arial" w:cs="Arial"/>
          <w:color w:val="000000"/>
          <w:sz w:val="28"/>
          <w:szCs w:val="28"/>
        </w:rPr>
        <w:t>Glen</w:t>
      </w:r>
      <w:proofErr w:type="spellEnd"/>
      <w:r>
        <w:rPr>
          <w:rFonts w:ascii="Arial" w:hAnsi="Arial" w:cs="Arial"/>
          <w:color w:val="000000"/>
          <w:sz w:val="28"/>
          <w:szCs w:val="28"/>
        </w:rPr>
        <w:t xml:space="preserve"> Jones, </w:t>
      </w:r>
      <w:r>
        <w:rPr>
          <w:rFonts w:ascii="Arial" w:hAnsi="Arial" w:cs="Arial"/>
          <w:i/>
          <w:iCs/>
          <w:color w:val="000000"/>
          <w:sz w:val="28"/>
          <w:szCs w:val="28"/>
        </w:rPr>
        <w:t>BSc</w:t>
      </w:r>
    </w:p>
    <w:p w14:paraId="65156CA1" w14:textId="0E0F96EA" w:rsidR="00AC2AE3" w:rsidRPr="0024756D" w:rsidRDefault="00AC2AE3" w:rsidP="00FE36DB">
      <w:pPr>
        <w:rPr>
          <w:rFonts w:ascii="Bradley Hand ITC" w:hAnsi="Bradley Hand ITC"/>
          <w:i/>
          <w:iCs/>
          <w:color w:val="FF0000"/>
          <w:sz w:val="20"/>
          <w:szCs w:val="20"/>
          <w:u w:val="single"/>
        </w:rPr>
      </w:pPr>
      <w:proofErr w:type="spellStart"/>
      <w:r w:rsidRPr="0024756D">
        <w:rPr>
          <w:rFonts w:ascii="Arial" w:hAnsi="Arial" w:cs="Arial"/>
          <w:color w:val="000000"/>
          <w:sz w:val="20"/>
          <w:szCs w:val="20"/>
        </w:rPr>
        <w:t>Streetworks</w:t>
      </w:r>
      <w:proofErr w:type="spellEnd"/>
      <w:r w:rsidRPr="0024756D">
        <w:rPr>
          <w:rFonts w:ascii="Arial" w:hAnsi="Arial" w:cs="Arial"/>
          <w:color w:val="000000"/>
          <w:sz w:val="20"/>
          <w:szCs w:val="20"/>
        </w:rPr>
        <w:t xml:space="preserve"> Technical Officer,</w:t>
      </w:r>
      <w:r w:rsidRPr="0024756D">
        <w:rPr>
          <w:rFonts w:ascii="Arial" w:hAnsi="Arial" w:cs="Arial"/>
          <w:color w:val="202124"/>
          <w:sz w:val="20"/>
          <w:szCs w:val="20"/>
        </w:rPr>
        <w:t xml:space="preserve"> </w:t>
      </w:r>
      <w:r w:rsidRPr="0024756D">
        <w:rPr>
          <w:rFonts w:ascii="Arial" w:hAnsi="Arial" w:cs="Arial"/>
          <w:color w:val="202124"/>
          <w:sz w:val="20"/>
          <w:szCs w:val="20"/>
          <w:lang w:val="cy-GB"/>
        </w:rPr>
        <w:t>Swyddog Technegol Gwaith Stryd</w:t>
      </w:r>
    </w:p>
    <w:p w14:paraId="01F54CF6" w14:textId="77777777" w:rsidR="00AC2AE3" w:rsidRPr="0024756D" w:rsidRDefault="00AC2AE3" w:rsidP="00AC2AE3">
      <w:pPr>
        <w:rPr>
          <w:rFonts w:ascii="Arial" w:hAnsi="Arial" w:cs="Arial"/>
          <w:color w:val="000000"/>
          <w:sz w:val="20"/>
          <w:szCs w:val="20"/>
        </w:rPr>
      </w:pPr>
      <w:r w:rsidRPr="0024756D">
        <w:rPr>
          <w:rFonts w:ascii="Arial" w:hAnsi="Arial" w:cs="Arial"/>
          <w:color w:val="000000"/>
          <w:sz w:val="20"/>
          <w:szCs w:val="20"/>
          <w:lang w:val="cy-GB"/>
        </w:rPr>
        <w:t xml:space="preserve">Adran Gwaith Stryd </w:t>
      </w:r>
      <w:r w:rsidRPr="0024756D">
        <w:rPr>
          <w:rFonts w:ascii="Arial" w:hAnsi="Arial" w:cs="Arial"/>
          <w:color w:val="000000"/>
          <w:sz w:val="20"/>
          <w:szCs w:val="20"/>
        </w:rPr>
        <w:t>/ Street Works Section</w:t>
      </w:r>
    </w:p>
    <w:p w14:paraId="7D1C311C" w14:textId="3A961F22" w:rsidR="00AC2AE3" w:rsidRPr="0024756D" w:rsidRDefault="00AC2AE3" w:rsidP="00AC2AE3">
      <w:pPr>
        <w:rPr>
          <w:rFonts w:ascii="Arial" w:hAnsi="Arial" w:cs="Arial"/>
          <w:color w:val="000000"/>
          <w:sz w:val="20"/>
          <w:szCs w:val="20"/>
        </w:rPr>
      </w:pPr>
      <w:r w:rsidRPr="0024756D">
        <w:rPr>
          <w:rFonts w:ascii="Arial" w:hAnsi="Arial" w:cs="Arial"/>
          <w:color w:val="000000"/>
          <w:sz w:val="20"/>
          <w:szCs w:val="20"/>
        </w:rPr>
        <w:t>Highways Transport and Recycling</w:t>
      </w:r>
    </w:p>
    <w:p w14:paraId="6CE1053F" w14:textId="77777777" w:rsidR="00FE36DB" w:rsidRPr="0024756D" w:rsidRDefault="00FE36DB" w:rsidP="00AC2AE3">
      <w:pPr>
        <w:rPr>
          <w:rFonts w:ascii="Arial" w:hAnsi="Arial" w:cs="Arial"/>
          <w:color w:val="000000"/>
          <w:sz w:val="20"/>
          <w:szCs w:val="20"/>
        </w:rPr>
      </w:pPr>
    </w:p>
    <w:p w14:paraId="1E1F0C55" w14:textId="0DB3F0C7" w:rsidR="00FE36DB" w:rsidRDefault="00FE36DB" w:rsidP="00AC2AE3">
      <w:pPr>
        <w:rPr>
          <w:rFonts w:ascii="Arial" w:hAnsi="Arial" w:cs="Arial"/>
          <w:color w:val="000000"/>
          <w:sz w:val="28"/>
          <w:szCs w:val="28"/>
        </w:rPr>
      </w:pPr>
      <w:r w:rsidRPr="0024756D">
        <w:rPr>
          <w:rFonts w:ascii="Arial" w:hAnsi="Arial" w:cs="Arial"/>
          <w:color w:val="000000"/>
        </w:rPr>
        <w:t>Message from Adam Nickson – Planning Enforceme</w:t>
      </w:r>
      <w:r w:rsidR="0024756D" w:rsidRPr="0024756D">
        <w:rPr>
          <w:rFonts w:ascii="Arial" w:hAnsi="Arial" w:cs="Arial"/>
          <w:color w:val="000000"/>
        </w:rPr>
        <w:t>nt</w:t>
      </w:r>
      <w:r w:rsidR="0024756D">
        <w:rPr>
          <w:rFonts w:ascii="Arial" w:hAnsi="Arial" w:cs="Arial"/>
          <w:color w:val="000000"/>
          <w:sz w:val="28"/>
          <w:szCs w:val="28"/>
        </w:rPr>
        <w:t>.</w:t>
      </w:r>
    </w:p>
    <w:p w14:paraId="045E24C4" w14:textId="77777777" w:rsidR="00FE36DB" w:rsidRDefault="00FE36DB" w:rsidP="00FE36DB">
      <w:pPr>
        <w:rPr>
          <w:sz w:val="22"/>
          <w:szCs w:val="22"/>
          <w:lang w:val="en-GB"/>
        </w:rPr>
      </w:pPr>
      <w:r>
        <w:t xml:space="preserve">Just to update you that I will be </w:t>
      </w:r>
      <w:proofErr w:type="gramStart"/>
      <w:r>
        <w:t>requesting that</w:t>
      </w:r>
      <w:proofErr w:type="gramEnd"/>
      <w:r>
        <w:t xml:space="preserve"> a full application for the caravan. Once this has been submitted, I </w:t>
      </w:r>
      <w:proofErr w:type="gramStart"/>
      <w:r>
        <w:t>let</w:t>
      </w:r>
      <w:proofErr w:type="gramEnd"/>
      <w:r>
        <w:t xml:space="preserve"> you know the planning app number. </w:t>
      </w:r>
    </w:p>
    <w:p w14:paraId="7BF8BDD0" w14:textId="53DADC72" w:rsidR="00976E10" w:rsidRDefault="00976E10" w:rsidP="00AC2AE3">
      <w:r>
        <w:rPr>
          <w:rFonts w:ascii="Arial" w:hAnsi="Arial" w:cs="Arial"/>
          <w:color w:val="000000"/>
          <w:sz w:val="28"/>
          <w:szCs w:val="28"/>
        </w:rPr>
        <w:t>_________________________________________________________</w:t>
      </w:r>
    </w:p>
    <w:p w14:paraId="3365A081" w14:textId="77777777" w:rsidR="004A2B6B" w:rsidRDefault="004A2B6B"/>
    <w:p w14:paraId="6F1147FD" w14:textId="3809CD6B" w:rsidR="004A2B6B" w:rsidRDefault="00E00BE5">
      <w:r w:rsidRPr="00E00BE5">
        <w:rPr>
          <w:b/>
          <w:bCs/>
        </w:rPr>
        <w:t xml:space="preserve">2.3 - </w:t>
      </w:r>
      <w:r w:rsidR="004A2B6B" w:rsidRPr="00E00BE5">
        <w:rPr>
          <w:b/>
          <w:bCs/>
        </w:rPr>
        <w:t>Response from Planning regarding the C</w:t>
      </w:r>
      <w:r w:rsidR="005C79BB" w:rsidRPr="00E00BE5">
        <w:rPr>
          <w:b/>
          <w:bCs/>
        </w:rPr>
        <w:t>amping and Caravanning Club</w:t>
      </w:r>
      <w:r w:rsidR="00C147C0" w:rsidRPr="00E00BE5">
        <w:rPr>
          <w:b/>
          <w:bCs/>
        </w:rPr>
        <w:t xml:space="preserve"> </w:t>
      </w:r>
      <w:r w:rsidR="00C147C0">
        <w:t xml:space="preserve">proposed certified site at </w:t>
      </w:r>
      <w:proofErr w:type="spellStart"/>
      <w:r w:rsidR="00C147C0">
        <w:t>Golwg</w:t>
      </w:r>
      <w:proofErr w:type="spellEnd"/>
      <w:r w:rsidR="00C147C0">
        <w:t>-y-</w:t>
      </w:r>
      <w:proofErr w:type="spellStart"/>
      <w:r w:rsidR="00C147C0">
        <w:t>Mynydd</w:t>
      </w:r>
      <w:proofErr w:type="spellEnd"/>
    </w:p>
    <w:p w14:paraId="4FCF2836" w14:textId="77777777" w:rsidR="00C147C0" w:rsidRDefault="00C147C0"/>
    <w:p w14:paraId="2FD842B4" w14:textId="26CF47C3" w:rsidR="00C147C0" w:rsidRDefault="00C147C0" w:rsidP="00C147C0">
      <w:pPr>
        <w:rPr>
          <w:lang w:val="en-GB"/>
        </w:rPr>
      </w:pPr>
      <w:r>
        <w:t xml:space="preserve">The </w:t>
      </w:r>
      <w:hyperlink r:id="rId5" w:history="1">
        <w:r>
          <w:rPr>
            <w:rStyle w:val="Hyperlink"/>
          </w:rPr>
          <w:t>Caravan Sites and Control of Development Act 1960</w:t>
        </w:r>
      </w:hyperlink>
      <w:r>
        <w:t xml:space="preserve"> does allow for some caravan sites to operate without requiring planning permission. There </w:t>
      </w:r>
      <w:proofErr w:type="gramStart"/>
      <w:r>
        <w:t>are however</w:t>
      </w:r>
      <w:proofErr w:type="gramEnd"/>
      <w:r>
        <w:t xml:space="preserve"> strict circumstances which they must comply with which are specified in paragraphs 2 to 10 of Schedule 1 to the 1960 Act (cases where a caravan site </w:t>
      </w:r>
      <w:proofErr w:type="spellStart"/>
      <w:r>
        <w:t>licence</w:t>
      </w:r>
      <w:proofErr w:type="spellEnd"/>
      <w:r>
        <w:t xml:space="preserve"> is not required), but in relation to those mentioned in paragraph 10 do not include use for winter quarters.</w:t>
      </w:r>
    </w:p>
    <w:p w14:paraId="1683C969" w14:textId="77777777" w:rsidR="00C147C0" w:rsidRDefault="00C147C0" w:rsidP="00C147C0"/>
    <w:p w14:paraId="58D288B3" w14:textId="77777777" w:rsidR="00C147C0" w:rsidRDefault="00C147C0" w:rsidP="00C147C0">
      <w:r>
        <w:t>So, there would potentially be no planning application submitted to us, as if certified by the Caravan Club (or other similar body) then the use would be considered permitted development and there would be no mechanism to call it into Planning Committee.</w:t>
      </w:r>
    </w:p>
    <w:p w14:paraId="1FD326C7" w14:textId="77777777" w:rsidR="00C147C0" w:rsidRDefault="00C147C0" w:rsidP="00C147C0"/>
    <w:p w14:paraId="02835B6A" w14:textId="77777777" w:rsidR="00C147C0" w:rsidRDefault="00C147C0" w:rsidP="00C147C0">
      <w:pPr>
        <w:pBdr>
          <w:bottom w:val="single" w:sz="12" w:space="1" w:color="auto"/>
        </w:pBdr>
      </w:pPr>
      <w:r>
        <w:t>Hope that provides a bit of background if you need further information, please let me know.</w:t>
      </w:r>
    </w:p>
    <w:p w14:paraId="6D6564FA" w14:textId="77777777" w:rsidR="00E00BE5" w:rsidRDefault="00E00BE5" w:rsidP="00C147C0">
      <w:pPr>
        <w:pBdr>
          <w:bottom w:val="single" w:sz="12" w:space="1" w:color="auto"/>
        </w:pBdr>
      </w:pPr>
    </w:p>
    <w:p w14:paraId="3F9D2845" w14:textId="77777777" w:rsidR="000D6BCD" w:rsidRDefault="000D6BCD" w:rsidP="00C147C0"/>
    <w:p w14:paraId="2DBEEECB" w14:textId="4BCA3D53" w:rsidR="000E1A51" w:rsidRPr="006A6204" w:rsidRDefault="006A6204" w:rsidP="00C147C0">
      <w:pPr>
        <w:rPr>
          <w:u w:val="single"/>
        </w:rPr>
      </w:pPr>
      <w:r w:rsidRPr="006A6204">
        <w:rPr>
          <w:u w:val="single"/>
        </w:rPr>
        <w:t xml:space="preserve">Planning FYI </w:t>
      </w:r>
      <w:r w:rsidR="00464F69">
        <w:rPr>
          <w:u w:val="single"/>
        </w:rPr>
        <w:t xml:space="preserve"> 2 - </w:t>
      </w:r>
      <w:r w:rsidRPr="006A6204">
        <w:rPr>
          <w:u w:val="single"/>
        </w:rPr>
        <w:t>Message from Cllr Colbert</w:t>
      </w:r>
    </w:p>
    <w:p w14:paraId="5F69FD0B" w14:textId="77777777" w:rsidR="003474FE" w:rsidRDefault="006A6204" w:rsidP="006A6204">
      <w:pPr>
        <w:rPr>
          <w:sz w:val="22"/>
          <w:szCs w:val="22"/>
          <w:lang w:val="en-GB"/>
        </w:rPr>
      </w:pPr>
      <w:r>
        <w:t xml:space="preserve">Regarding Call-In. It is, as I expect you </w:t>
      </w:r>
      <w:proofErr w:type="gramStart"/>
      <w:r>
        <w:t>know</w:t>
      </w:r>
      <w:proofErr w:type="gramEnd"/>
      <w:r>
        <w:t xml:space="preserve"> not a routine part of the Planning Process, and indeed should be used responsibly and there are strict guidelines for its use. </w:t>
      </w:r>
    </w:p>
    <w:p w14:paraId="51BF6506" w14:textId="600CA02E" w:rsidR="006A6204" w:rsidRPr="003474FE" w:rsidRDefault="006A6204" w:rsidP="006A6204">
      <w:pPr>
        <w:rPr>
          <w:sz w:val="22"/>
          <w:szCs w:val="22"/>
          <w:lang w:val="en-GB"/>
        </w:rPr>
      </w:pPr>
      <w:r>
        <w:t xml:space="preserve">I have used the Call-In process, </w:t>
      </w:r>
      <w:proofErr w:type="gramStart"/>
      <w:r>
        <w:t>and also</w:t>
      </w:r>
      <w:proofErr w:type="gramEnd"/>
      <w:r>
        <w:t xml:space="preserve"> seen it used infrequently at Planning Committee. However, the Planning Officer still makes a recommendation, and it is rare for the Planning Committee to go against that.</w:t>
      </w:r>
    </w:p>
    <w:p w14:paraId="36938699" w14:textId="77777777" w:rsidR="006A6204" w:rsidRDefault="006A6204" w:rsidP="006A6204"/>
    <w:p w14:paraId="549F793E" w14:textId="77777777" w:rsidR="006A6204" w:rsidRDefault="006A6204" w:rsidP="006A6204">
      <w:r>
        <w:t xml:space="preserve">In general, I believe we can rely on Planning Officers to follow the Planning Rules. Nevertheless, I am always open to a discussion on Call-In with the Community Council at any time. I believe the Community Council has all Planning notifications at the same time as me and if CC </w:t>
      </w:r>
      <w:proofErr w:type="gramStart"/>
      <w:r>
        <w:t>want</w:t>
      </w:r>
      <w:proofErr w:type="gramEnd"/>
      <w:r>
        <w:t xml:space="preserve"> to </w:t>
      </w:r>
      <w:proofErr w:type="spellStart"/>
      <w:proofErr w:type="gramStart"/>
      <w:r>
        <w:t>discus</w:t>
      </w:r>
      <w:proofErr w:type="spellEnd"/>
      <w:proofErr w:type="gramEnd"/>
      <w:r>
        <w:t xml:space="preserve"> it then it needs to be in a timely manner </w:t>
      </w:r>
      <w:proofErr w:type="gramStart"/>
      <w:r>
        <w:t>in order to</w:t>
      </w:r>
      <w:proofErr w:type="gramEnd"/>
      <w:r>
        <w:t xml:space="preserve"> meet the strict deadlines that Planning have.</w:t>
      </w:r>
    </w:p>
    <w:p w14:paraId="04FB1B51" w14:textId="77777777" w:rsidR="006A6204" w:rsidRDefault="006A6204" w:rsidP="006A6204"/>
    <w:p w14:paraId="30539319" w14:textId="77777777" w:rsidR="006A6204" w:rsidRDefault="006A6204" w:rsidP="006A6204">
      <w:r>
        <w:t>I’m sure CC members are aware of this, but maybe a reminder is helpful. I leave it with you.</w:t>
      </w:r>
    </w:p>
    <w:p w14:paraId="113EE10E" w14:textId="77777777" w:rsidR="006A6204" w:rsidRDefault="006A6204" w:rsidP="006A6204"/>
    <w:p w14:paraId="2B33FF04" w14:textId="65EF278A" w:rsidR="006A6204" w:rsidRDefault="0024756D" w:rsidP="00C147C0">
      <w:r>
        <w:t>_________________________________________________________________________</w:t>
      </w:r>
    </w:p>
    <w:p w14:paraId="7E7C28E8" w14:textId="77777777" w:rsidR="006A6204" w:rsidRDefault="006A6204" w:rsidP="00C147C0"/>
    <w:p w14:paraId="1F6073A9" w14:textId="4CF1F6C1" w:rsidR="003474FE" w:rsidRDefault="000D6BCD" w:rsidP="00C147C0">
      <w:pPr>
        <w:rPr>
          <w:b/>
          <w:bCs/>
        </w:rPr>
      </w:pPr>
      <w:r>
        <w:t>3.</w:t>
      </w:r>
      <w:r w:rsidRPr="00976E10">
        <w:rPr>
          <w:b/>
          <w:bCs/>
        </w:rPr>
        <w:t xml:space="preserve">2 </w:t>
      </w:r>
      <w:r w:rsidR="00976E10" w:rsidRPr="00976E10">
        <w:rPr>
          <w:b/>
          <w:bCs/>
        </w:rPr>
        <w:t>–</w:t>
      </w:r>
      <w:r w:rsidRPr="00976E10">
        <w:rPr>
          <w:b/>
          <w:bCs/>
        </w:rPr>
        <w:t xml:space="preserve"> </w:t>
      </w:r>
      <w:r w:rsidR="00976E10" w:rsidRPr="00976E10">
        <w:rPr>
          <w:b/>
          <w:bCs/>
        </w:rPr>
        <w:t xml:space="preserve">flood </w:t>
      </w:r>
      <w:proofErr w:type="spellStart"/>
      <w:r w:rsidR="00976E10" w:rsidRPr="00976E10">
        <w:rPr>
          <w:b/>
          <w:bCs/>
        </w:rPr>
        <w:t>defen</w:t>
      </w:r>
      <w:r w:rsidR="00A17ECD">
        <w:rPr>
          <w:b/>
          <w:bCs/>
        </w:rPr>
        <w:t>ce</w:t>
      </w:r>
      <w:r w:rsidR="00976E10" w:rsidRPr="00976E10">
        <w:rPr>
          <w:b/>
          <w:bCs/>
        </w:rPr>
        <w:t>s</w:t>
      </w:r>
      <w:proofErr w:type="spellEnd"/>
      <w:r w:rsidR="00976E10" w:rsidRPr="00976E10">
        <w:rPr>
          <w:b/>
          <w:bCs/>
        </w:rPr>
        <w:t xml:space="preserve"> in Felinfach</w:t>
      </w:r>
      <w:r w:rsidR="003474FE">
        <w:rPr>
          <w:b/>
          <w:bCs/>
        </w:rPr>
        <w:t xml:space="preserve"> – Conversation between Cllr Colbert &amp; Land Drainage</w:t>
      </w:r>
    </w:p>
    <w:p w14:paraId="1A17323D" w14:textId="77777777" w:rsidR="00976E10" w:rsidRDefault="00976E10" w:rsidP="00976E10">
      <w:pPr>
        <w:outlineLvl w:val="0"/>
        <w:rPr>
          <w:rFonts w:ascii="Calibri" w:hAnsi="Calibri" w:cs="Calibri"/>
          <w:sz w:val="22"/>
          <w:szCs w:val="22"/>
        </w:rPr>
      </w:pPr>
      <w:r>
        <w:rPr>
          <w:rFonts w:ascii="Calibri" w:hAnsi="Calibri" w:cs="Calibri"/>
          <w:b/>
          <w:bCs/>
          <w:sz w:val="22"/>
          <w:szCs w:val="22"/>
        </w:rPr>
        <w:t>Subject:</w:t>
      </w:r>
      <w:r>
        <w:rPr>
          <w:rFonts w:ascii="Calibri" w:hAnsi="Calibri" w:cs="Calibri"/>
          <w:sz w:val="22"/>
          <w:szCs w:val="22"/>
        </w:rPr>
        <w:t xml:space="preserve"> </w:t>
      </w:r>
      <w:proofErr w:type="spellStart"/>
      <w:r>
        <w:rPr>
          <w:rFonts w:ascii="Calibri" w:hAnsi="Calibri" w:cs="Calibri"/>
          <w:sz w:val="22"/>
          <w:szCs w:val="22"/>
        </w:rPr>
        <w:t>Fw</w:t>
      </w:r>
      <w:proofErr w:type="spellEnd"/>
      <w:r>
        <w:rPr>
          <w:rFonts w:ascii="Calibri" w:hAnsi="Calibri" w:cs="Calibri"/>
          <w:sz w:val="22"/>
          <w:szCs w:val="22"/>
        </w:rPr>
        <w:t xml:space="preserve">: Flood </w:t>
      </w:r>
      <w:proofErr w:type="spellStart"/>
      <w:r>
        <w:rPr>
          <w:rFonts w:ascii="Calibri" w:hAnsi="Calibri" w:cs="Calibri"/>
          <w:sz w:val="22"/>
          <w:szCs w:val="22"/>
        </w:rPr>
        <w:t>Defences</w:t>
      </w:r>
      <w:proofErr w:type="spellEnd"/>
    </w:p>
    <w:p w14:paraId="388511AA" w14:textId="77777777" w:rsidR="003474FE" w:rsidRDefault="003474FE" w:rsidP="003474FE">
      <w:pPr>
        <w:pStyle w:val="xmsonormal"/>
        <w:outlineLvl w:val="0"/>
      </w:pPr>
      <w:r>
        <w:rPr>
          <w:rFonts w:ascii="Calibri" w:hAnsi="Calibri" w:cs="Calibri"/>
          <w:b/>
          <w:bCs/>
          <w:sz w:val="22"/>
          <w:szCs w:val="22"/>
          <w:lang w:val="en-US"/>
        </w:rPr>
        <w:t>From:</w:t>
      </w:r>
      <w:r>
        <w:rPr>
          <w:rFonts w:ascii="Calibri" w:hAnsi="Calibri" w:cs="Calibri"/>
          <w:sz w:val="22"/>
          <w:szCs w:val="22"/>
          <w:lang w:val="en-US"/>
        </w:rPr>
        <w:t xml:space="preserve"> Councillor Tom Colbert &lt;</w:t>
      </w:r>
      <w:hyperlink r:id="rId6" w:history="1">
        <w:r>
          <w:rPr>
            <w:rStyle w:val="Hyperlink"/>
            <w:rFonts w:ascii="Calibri" w:hAnsi="Calibri" w:cs="Calibri"/>
            <w:sz w:val="22"/>
            <w:szCs w:val="22"/>
            <w:lang w:val="en-US"/>
          </w:rPr>
          <w:t>cllr.tom.colbert@powys.gov.uk</w:t>
        </w:r>
      </w:hyperlink>
      <w:r>
        <w:rPr>
          <w:rFonts w:ascii="Calibri" w:hAnsi="Calibri" w:cs="Calibri"/>
          <w:sz w:val="22"/>
          <w:szCs w:val="22"/>
          <w:lang w:val="en-US"/>
        </w:rPr>
        <w:t xml:space="preserve">&gt; </w:t>
      </w:r>
      <w:r>
        <w:rPr>
          <w:rFonts w:ascii="Calibri" w:hAnsi="Calibri" w:cs="Calibri"/>
          <w:sz w:val="22"/>
          <w:szCs w:val="22"/>
          <w:lang w:val="en-US"/>
        </w:rPr>
        <w:br/>
      </w:r>
      <w:r>
        <w:rPr>
          <w:rFonts w:ascii="Calibri" w:hAnsi="Calibri" w:cs="Calibri"/>
          <w:b/>
          <w:bCs/>
          <w:sz w:val="22"/>
          <w:szCs w:val="22"/>
          <w:lang w:val="en-US"/>
        </w:rPr>
        <w:t>Sent:</w:t>
      </w:r>
      <w:r>
        <w:rPr>
          <w:rFonts w:ascii="Calibri" w:hAnsi="Calibri" w:cs="Calibri"/>
          <w:sz w:val="22"/>
          <w:szCs w:val="22"/>
          <w:lang w:val="en-US"/>
        </w:rPr>
        <w:t xml:space="preserve"> 25 July 2025 12:32</w:t>
      </w:r>
      <w:r>
        <w:rPr>
          <w:rFonts w:ascii="Calibri" w:hAnsi="Calibri" w:cs="Calibri"/>
          <w:sz w:val="22"/>
          <w:szCs w:val="22"/>
          <w:lang w:val="en-US"/>
        </w:rPr>
        <w:br/>
      </w:r>
      <w:r>
        <w:rPr>
          <w:rFonts w:ascii="Calibri" w:hAnsi="Calibri" w:cs="Calibri"/>
          <w:b/>
          <w:bCs/>
          <w:sz w:val="22"/>
          <w:szCs w:val="22"/>
          <w:lang w:val="en-US"/>
        </w:rPr>
        <w:t>To:</w:t>
      </w:r>
      <w:r>
        <w:rPr>
          <w:rFonts w:ascii="Calibri" w:hAnsi="Calibri" w:cs="Calibri"/>
          <w:sz w:val="22"/>
          <w:szCs w:val="22"/>
          <w:lang w:val="en-US"/>
        </w:rPr>
        <w:t xml:space="preserve"> Simon Crowther &lt;</w:t>
      </w:r>
      <w:hyperlink r:id="rId7" w:history="1">
        <w:r>
          <w:rPr>
            <w:rStyle w:val="Hyperlink"/>
            <w:rFonts w:ascii="Calibri" w:hAnsi="Calibri" w:cs="Calibri"/>
            <w:sz w:val="22"/>
            <w:szCs w:val="22"/>
            <w:lang w:val="en-US"/>
          </w:rPr>
          <w:t>simon.crowther@powys.gov.uk</w:t>
        </w:r>
      </w:hyperlink>
      <w:r>
        <w:rPr>
          <w:rFonts w:ascii="Calibri" w:hAnsi="Calibri" w:cs="Calibri"/>
          <w:sz w:val="22"/>
          <w:szCs w:val="22"/>
          <w:lang w:val="en-US"/>
        </w:rPr>
        <w:t>&gt;</w:t>
      </w:r>
      <w:r>
        <w:rPr>
          <w:rFonts w:ascii="Calibri" w:hAnsi="Calibri" w:cs="Calibri"/>
          <w:sz w:val="22"/>
          <w:szCs w:val="22"/>
          <w:lang w:val="en-US"/>
        </w:rPr>
        <w:br/>
      </w:r>
      <w:r>
        <w:rPr>
          <w:rFonts w:ascii="Calibri" w:hAnsi="Calibri" w:cs="Calibri"/>
          <w:b/>
          <w:bCs/>
          <w:sz w:val="22"/>
          <w:szCs w:val="22"/>
          <w:lang w:val="en-US"/>
        </w:rPr>
        <w:t>Cc:</w:t>
      </w:r>
      <w:r>
        <w:rPr>
          <w:rFonts w:ascii="Calibri" w:hAnsi="Calibri" w:cs="Calibri"/>
          <w:sz w:val="22"/>
          <w:szCs w:val="22"/>
          <w:lang w:val="en-US"/>
        </w:rPr>
        <w:t xml:space="preserve"> Graham Astley &lt;</w:t>
      </w:r>
      <w:hyperlink r:id="rId8" w:history="1">
        <w:r>
          <w:rPr>
            <w:rStyle w:val="Hyperlink"/>
            <w:rFonts w:ascii="Calibri" w:hAnsi="Calibri" w:cs="Calibri"/>
            <w:sz w:val="22"/>
            <w:szCs w:val="22"/>
            <w:lang w:val="en-US"/>
          </w:rPr>
          <w:t>graham.astley@powys.gov.uk</w:t>
        </w:r>
      </w:hyperlink>
      <w:r>
        <w:rPr>
          <w:rFonts w:ascii="Calibri" w:hAnsi="Calibri" w:cs="Calibri"/>
          <w:sz w:val="22"/>
          <w:szCs w:val="22"/>
          <w:lang w:val="en-US"/>
        </w:rPr>
        <w:t>&gt;; Lyn Parry &lt;</w:t>
      </w:r>
      <w:hyperlink r:id="rId9" w:history="1">
        <w:r>
          <w:rPr>
            <w:rStyle w:val="Hyperlink"/>
            <w:rFonts w:ascii="Calibri" w:hAnsi="Calibri" w:cs="Calibri"/>
            <w:sz w:val="22"/>
            <w:szCs w:val="22"/>
            <w:lang w:val="en-US"/>
          </w:rPr>
          <w:t>lyn.parry@powys.gov.uk</w:t>
        </w:r>
      </w:hyperlink>
      <w:r>
        <w:rPr>
          <w:rFonts w:ascii="Calibri" w:hAnsi="Calibri" w:cs="Calibri"/>
          <w:sz w:val="22"/>
          <w:szCs w:val="22"/>
          <w:lang w:val="en-US"/>
        </w:rPr>
        <w:t>&gt;</w:t>
      </w:r>
      <w:r>
        <w:rPr>
          <w:rFonts w:ascii="Calibri" w:hAnsi="Calibri" w:cs="Calibri"/>
          <w:sz w:val="22"/>
          <w:szCs w:val="22"/>
          <w:lang w:val="en-US"/>
        </w:rPr>
        <w:br/>
      </w:r>
      <w:r>
        <w:rPr>
          <w:rFonts w:ascii="Calibri" w:hAnsi="Calibri" w:cs="Calibri"/>
          <w:b/>
          <w:bCs/>
          <w:sz w:val="22"/>
          <w:szCs w:val="22"/>
          <w:lang w:val="en-US"/>
        </w:rPr>
        <w:t>Subject:</w:t>
      </w:r>
      <w:r>
        <w:rPr>
          <w:rFonts w:ascii="Calibri" w:hAnsi="Calibri" w:cs="Calibri"/>
          <w:sz w:val="22"/>
          <w:szCs w:val="22"/>
          <w:lang w:val="en-US"/>
        </w:rPr>
        <w:t xml:space="preserve"> FW: Flood </w:t>
      </w:r>
      <w:proofErr w:type="spellStart"/>
      <w:r>
        <w:rPr>
          <w:rFonts w:ascii="Calibri" w:hAnsi="Calibri" w:cs="Calibri"/>
          <w:sz w:val="22"/>
          <w:szCs w:val="22"/>
          <w:lang w:val="en-US"/>
        </w:rPr>
        <w:t>Defences</w:t>
      </w:r>
      <w:proofErr w:type="spellEnd"/>
    </w:p>
    <w:p w14:paraId="640376DB" w14:textId="77777777" w:rsidR="003474FE" w:rsidRDefault="003474FE" w:rsidP="003474FE">
      <w:pPr>
        <w:pStyle w:val="xmsonormal"/>
      </w:pPr>
      <w:r>
        <w:t> </w:t>
      </w:r>
    </w:p>
    <w:p w14:paraId="73F39010" w14:textId="77777777" w:rsidR="003474FE" w:rsidRDefault="003474FE" w:rsidP="003474FE">
      <w:pPr>
        <w:pStyle w:val="xmsonormal"/>
      </w:pPr>
      <w:r>
        <w:rPr>
          <w:sz w:val="22"/>
          <w:szCs w:val="22"/>
        </w:rPr>
        <w:t>Hi Simon,</w:t>
      </w:r>
    </w:p>
    <w:p w14:paraId="61EAB437" w14:textId="77777777" w:rsidR="003474FE" w:rsidRDefault="003474FE" w:rsidP="003474FE">
      <w:pPr>
        <w:pStyle w:val="xmsonormal"/>
      </w:pPr>
      <w:r>
        <w:rPr>
          <w:sz w:val="22"/>
          <w:szCs w:val="22"/>
        </w:rPr>
        <w:t> Please see the email below requesting flood protection.  </w:t>
      </w:r>
    </w:p>
    <w:p w14:paraId="04108C4F" w14:textId="77777777" w:rsidR="003474FE" w:rsidRDefault="003474FE" w:rsidP="003474FE">
      <w:pPr>
        <w:pStyle w:val="xmsonormal"/>
      </w:pPr>
      <w:r>
        <w:rPr>
          <w:sz w:val="22"/>
          <w:szCs w:val="22"/>
        </w:rPr>
        <w:t>Where are we on this. We have been discussing it for a while, and I am losing track..</w:t>
      </w:r>
    </w:p>
    <w:p w14:paraId="09E35C83" w14:textId="77777777" w:rsidR="003474FE" w:rsidRDefault="003474FE" w:rsidP="003474FE">
      <w:pPr>
        <w:pStyle w:val="xmsonormal"/>
      </w:pPr>
      <w:r>
        <w:rPr>
          <w:sz w:val="22"/>
          <w:szCs w:val="22"/>
        </w:rPr>
        <w:t> Is PCC going to supply these houses with some form of flood defence? I think they are only asking for some form of flood gate at their respective doors.</w:t>
      </w:r>
    </w:p>
    <w:p w14:paraId="7260CEB3" w14:textId="77777777" w:rsidR="003474FE" w:rsidRDefault="003474FE" w:rsidP="003474FE">
      <w:pPr>
        <w:pStyle w:val="xmsonormal"/>
      </w:pPr>
      <w:r>
        <w:rPr>
          <w:sz w:val="22"/>
          <w:szCs w:val="22"/>
        </w:rPr>
        <w:t xml:space="preserve"> Given what I (as a Chartered Civil Engineer of some 40+ years standing </w:t>
      </w:r>
      <w:r>
        <w:rPr>
          <w:rFonts w:ascii="Segoe UI Emoji" w:hAnsi="Segoe UI Emoji" w:cs="Segoe UI Emoji"/>
          <w:sz w:val="22"/>
          <w:szCs w:val="22"/>
        </w:rPr>
        <w:t>😊</w:t>
      </w:r>
      <w:r>
        <w:rPr>
          <w:sz w:val="22"/>
          <w:szCs w:val="22"/>
        </w:rPr>
        <w:t xml:space="preserve">) perceive to be a very confused picture of legal responsibility for the drainage in Felinfach, it might be prudent to do so. </w:t>
      </w:r>
    </w:p>
    <w:p w14:paraId="06E6A350" w14:textId="77777777" w:rsidR="003474FE" w:rsidRDefault="003474FE" w:rsidP="003474FE">
      <w:pPr>
        <w:pStyle w:val="xmsonormal"/>
      </w:pPr>
      <w:r>
        <w:rPr>
          <w:sz w:val="22"/>
          <w:szCs w:val="22"/>
        </w:rPr>
        <w:t> </w:t>
      </w:r>
    </w:p>
    <w:p w14:paraId="5913F852" w14:textId="77777777" w:rsidR="003474FE" w:rsidRDefault="003474FE" w:rsidP="003474FE">
      <w:pPr>
        <w:pStyle w:val="xmsonormal"/>
        <w:rPr>
          <w:sz w:val="22"/>
          <w:szCs w:val="22"/>
        </w:rPr>
      </w:pPr>
      <w:r>
        <w:rPr>
          <w:sz w:val="22"/>
          <w:szCs w:val="22"/>
        </w:rPr>
        <w:t>Grateful for your thoughts.</w:t>
      </w:r>
      <w:r>
        <w:t xml:space="preserve"> </w:t>
      </w:r>
      <w:r>
        <w:rPr>
          <w:sz w:val="22"/>
          <w:szCs w:val="22"/>
        </w:rPr>
        <w:t>Kind regards,</w:t>
      </w:r>
      <w:r>
        <w:t xml:space="preserve">  </w:t>
      </w:r>
      <w:r>
        <w:rPr>
          <w:sz w:val="22"/>
          <w:szCs w:val="22"/>
        </w:rPr>
        <w:t>Tom</w:t>
      </w:r>
    </w:p>
    <w:p w14:paraId="124688F0" w14:textId="77777777" w:rsidR="003474FE" w:rsidRDefault="003474FE" w:rsidP="003474FE">
      <w:pPr>
        <w:pStyle w:val="xmsonormal"/>
        <w:rPr>
          <w:sz w:val="22"/>
          <w:szCs w:val="22"/>
        </w:rPr>
      </w:pPr>
    </w:p>
    <w:p w14:paraId="1B27D3BE" w14:textId="77777777" w:rsidR="0054317C" w:rsidRDefault="0054317C" w:rsidP="0054317C">
      <w:pPr>
        <w:outlineLvl w:val="0"/>
        <w:rPr>
          <w:rFonts w:eastAsiaTheme="minorHAnsi"/>
        </w:rPr>
      </w:pPr>
      <w:r>
        <w:rPr>
          <w:rFonts w:ascii="Calibri" w:hAnsi="Calibri" w:cs="Calibri"/>
          <w:b/>
          <w:bCs/>
          <w:color w:val="000000"/>
          <w:sz w:val="22"/>
          <w:szCs w:val="22"/>
        </w:rPr>
        <w:t>From:</w:t>
      </w:r>
      <w:r>
        <w:rPr>
          <w:rFonts w:ascii="Calibri" w:hAnsi="Calibri" w:cs="Calibri"/>
          <w:color w:val="000000"/>
          <w:sz w:val="22"/>
          <w:szCs w:val="22"/>
        </w:rPr>
        <w:t xml:space="preserve"> Graham Astley &lt;</w:t>
      </w:r>
      <w:hyperlink r:id="rId10" w:history="1">
        <w:r>
          <w:rPr>
            <w:rStyle w:val="Hyperlink"/>
            <w:rFonts w:ascii="Calibri" w:hAnsi="Calibri" w:cs="Calibri"/>
            <w:sz w:val="22"/>
            <w:szCs w:val="22"/>
          </w:rPr>
          <w:t>graham.astley@powys.gov.uk</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Wednesday, July 30, 2025 11:32 AM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Councillor Tom Colbert &lt;</w:t>
      </w:r>
      <w:hyperlink r:id="rId11" w:history="1">
        <w:r>
          <w:rPr>
            <w:rStyle w:val="Hyperlink"/>
            <w:rFonts w:ascii="Calibri" w:hAnsi="Calibri" w:cs="Calibri"/>
            <w:sz w:val="22"/>
            <w:szCs w:val="22"/>
          </w:rPr>
          <w:t>cllr.tom.colbert@powys.gov.uk</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Lyn Parry &lt;</w:t>
      </w:r>
      <w:hyperlink r:id="rId12" w:history="1">
        <w:r>
          <w:rPr>
            <w:rStyle w:val="Hyperlink"/>
            <w:rFonts w:ascii="Calibri" w:hAnsi="Calibri" w:cs="Calibri"/>
            <w:sz w:val="22"/>
            <w:szCs w:val="22"/>
          </w:rPr>
          <w:t>lyn.parry@powys.gov.uk</w:t>
        </w:r>
      </w:hyperlink>
      <w:r>
        <w:rPr>
          <w:rFonts w:ascii="Calibri" w:hAnsi="Calibri" w:cs="Calibri"/>
          <w:color w:val="000000"/>
          <w:sz w:val="22"/>
          <w:szCs w:val="22"/>
        </w:rPr>
        <w:t>&gt;; Simon Crowther &lt;</w:t>
      </w:r>
      <w:hyperlink r:id="rId13" w:history="1">
        <w:r>
          <w:rPr>
            <w:rStyle w:val="Hyperlink"/>
            <w:rFonts w:ascii="Calibri" w:hAnsi="Calibri" w:cs="Calibri"/>
            <w:sz w:val="22"/>
            <w:szCs w:val="22"/>
          </w:rPr>
          <w:t>simon.crowther@powys.gov.uk</w:t>
        </w:r>
      </w:hyperlink>
      <w:r>
        <w:rPr>
          <w:rFonts w:ascii="Calibri" w:hAnsi="Calibri" w:cs="Calibri"/>
          <w:color w:val="000000"/>
          <w:sz w:val="22"/>
          <w:szCs w:val="22"/>
        </w:rPr>
        <w:t>&gt;; Simon Roberts &lt;</w:t>
      </w:r>
      <w:hyperlink r:id="rId14" w:history="1">
        <w:r>
          <w:rPr>
            <w:rStyle w:val="Hyperlink"/>
            <w:rFonts w:ascii="Calibri" w:hAnsi="Calibri" w:cs="Calibri"/>
            <w:sz w:val="22"/>
            <w:szCs w:val="22"/>
          </w:rPr>
          <w:t>simon.roberts@powys.gov.uk</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RE: Flood </w:t>
      </w:r>
      <w:proofErr w:type="spellStart"/>
      <w:r>
        <w:rPr>
          <w:rFonts w:ascii="Calibri" w:hAnsi="Calibri" w:cs="Calibri"/>
          <w:color w:val="000000"/>
          <w:sz w:val="22"/>
          <w:szCs w:val="22"/>
        </w:rPr>
        <w:t>Defences</w:t>
      </w:r>
      <w:proofErr w:type="spellEnd"/>
      <w:r>
        <w:t xml:space="preserve"> </w:t>
      </w:r>
    </w:p>
    <w:p w14:paraId="61F2DD9D" w14:textId="77777777" w:rsidR="0054317C" w:rsidRDefault="0054317C" w:rsidP="0054317C">
      <w:r>
        <w:t> Hi Cllr Tom,</w:t>
      </w:r>
    </w:p>
    <w:p w14:paraId="3D2CB5B7" w14:textId="77777777" w:rsidR="0054317C" w:rsidRDefault="0054317C" w:rsidP="0054317C">
      <w:pPr>
        <w:pStyle w:val="xmsonormal"/>
      </w:pPr>
      <w:r>
        <w:t xml:space="preserve"> Note your enquiry to Simon Crowther (Land Drainage team) regarding the use of floodgates at Felinfach.  You may recall that the opportunity for their use came about via the Shared Prosperity Funding (SPF) programme.  This programme was administered by the County Council’s Engineering Design Services team (Project Engineer - Simon Roberts).  </w:t>
      </w:r>
    </w:p>
    <w:p w14:paraId="7743F39C" w14:textId="77777777" w:rsidR="0054317C" w:rsidRDefault="0054317C" w:rsidP="0054317C">
      <w:pPr>
        <w:pStyle w:val="xmsonormal"/>
      </w:pPr>
      <w:r>
        <w:t> </w:t>
      </w:r>
    </w:p>
    <w:p w14:paraId="04E5A87A" w14:textId="77777777" w:rsidR="0054317C" w:rsidRDefault="0054317C" w:rsidP="0054317C">
      <w:pPr>
        <w:pStyle w:val="xmsonormal"/>
      </w:pPr>
      <w:r>
        <w:t xml:space="preserve">Simon (Roberts) is already aware of the additional interest at Felinfach, and no doubt will be able to update you over any future possibilities here. </w:t>
      </w:r>
    </w:p>
    <w:p w14:paraId="797D0D15" w14:textId="77777777" w:rsidR="0054317C" w:rsidRDefault="0054317C" w:rsidP="0054317C">
      <w:pPr>
        <w:pStyle w:val="xmsonormal"/>
      </w:pPr>
      <w:r>
        <w:t> I have copied in Simon (Roberts) to this reply.</w:t>
      </w:r>
    </w:p>
    <w:p w14:paraId="4D6BEABF" w14:textId="77777777" w:rsidR="0054317C" w:rsidRDefault="0054317C" w:rsidP="0054317C">
      <w:pPr>
        <w:pStyle w:val="xmsonormal"/>
      </w:pPr>
      <w:r>
        <w:t> Kind regards, Graham.</w:t>
      </w:r>
    </w:p>
    <w:p w14:paraId="603C5A20" w14:textId="77777777" w:rsidR="003474FE" w:rsidRPr="00D70A4C" w:rsidRDefault="003474FE" w:rsidP="003474FE">
      <w:pPr>
        <w:pStyle w:val="xmsonormal"/>
        <w:rPr>
          <w:sz w:val="22"/>
          <w:szCs w:val="22"/>
        </w:rPr>
      </w:pPr>
    </w:p>
    <w:p w14:paraId="55979796" w14:textId="77777777" w:rsidR="003474FE" w:rsidRDefault="003474FE" w:rsidP="00976E10">
      <w:pPr>
        <w:outlineLvl w:val="0"/>
        <w:rPr>
          <w:rFonts w:ascii="Calibri" w:hAnsi="Calibri" w:cs="Calibri"/>
          <w:sz w:val="22"/>
          <w:szCs w:val="22"/>
        </w:rPr>
      </w:pPr>
    </w:p>
    <w:p w14:paraId="06EEFF18" w14:textId="77777777" w:rsidR="00976E10" w:rsidRDefault="00976E10" w:rsidP="00976E10">
      <w:pPr>
        <w:rPr>
          <w:rFonts w:ascii="Aptos" w:hAnsi="Aptos" w:cs="Aptos"/>
          <w:lang w:val="en-GB"/>
        </w:rPr>
      </w:pPr>
    </w:p>
    <w:p w14:paraId="7DF51C91" w14:textId="3C114159" w:rsidR="00976E10" w:rsidRDefault="00976E10" w:rsidP="00976E10">
      <w:pPr>
        <w:rPr>
          <w:color w:val="000000"/>
        </w:rPr>
      </w:pPr>
      <w:r>
        <w:rPr>
          <w:color w:val="000000"/>
        </w:rPr>
        <w:t>Hi Cllr Tom</w:t>
      </w:r>
    </w:p>
    <w:p w14:paraId="3F55F4E4" w14:textId="77777777" w:rsidR="00976E10" w:rsidRDefault="00976E10" w:rsidP="00976E10">
      <w:pPr>
        <w:rPr>
          <w:color w:val="000000"/>
        </w:rPr>
      </w:pPr>
      <w:r>
        <w:rPr>
          <w:color w:val="000000"/>
        </w:rPr>
        <w:t xml:space="preserve">Please refer to the </w:t>
      </w:r>
      <w:proofErr w:type="gramStart"/>
      <w:r>
        <w:rPr>
          <w:color w:val="000000"/>
        </w:rPr>
        <w:t>below email</w:t>
      </w:r>
      <w:proofErr w:type="gramEnd"/>
      <w:r>
        <w:rPr>
          <w:color w:val="000000"/>
        </w:rPr>
        <w:t xml:space="preserve"> from Graham Astley.</w:t>
      </w:r>
    </w:p>
    <w:p w14:paraId="300F09D5" w14:textId="013291A1" w:rsidR="00976E10" w:rsidRDefault="00455C9A" w:rsidP="00976E10">
      <w:pPr>
        <w:rPr>
          <w:color w:val="000000"/>
        </w:rPr>
      </w:pPr>
      <w:r>
        <w:rPr>
          <w:color w:val="000000"/>
        </w:rPr>
        <w:t>T</w:t>
      </w:r>
      <w:r w:rsidR="00976E10">
        <w:rPr>
          <w:color w:val="000000"/>
        </w:rPr>
        <w:t xml:space="preserve">oday, I have been in contact with </w:t>
      </w:r>
      <w:proofErr w:type="spellStart"/>
      <w:r w:rsidR="00976E10">
        <w:rPr>
          <w:color w:val="000000"/>
        </w:rPr>
        <w:t>Mrs</w:t>
      </w:r>
      <w:proofErr w:type="spellEnd"/>
      <w:r w:rsidR="00976E10">
        <w:rPr>
          <w:color w:val="000000"/>
        </w:rPr>
        <w:t xml:space="preserve"> Sue Loveday (Plough &amp; Harrow Inn) and have asked her to complete a questionnaire which is the first step in the property flood resilience project.</w:t>
      </w:r>
    </w:p>
    <w:p w14:paraId="281045CC" w14:textId="77777777" w:rsidR="00976E10" w:rsidRDefault="00976E10" w:rsidP="00976E10">
      <w:pPr>
        <w:rPr>
          <w:color w:val="000000"/>
        </w:rPr>
      </w:pPr>
      <w:r>
        <w:rPr>
          <w:color w:val="000000"/>
        </w:rPr>
        <w:t xml:space="preserve">Sue has also agreed to pass the questionnaire on to the </w:t>
      </w:r>
      <w:proofErr w:type="spellStart"/>
      <w:r>
        <w:rPr>
          <w:color w:val="000000"/>
        </w:rPr>
        <w:t>neighbouring</w:t>
      </w:r>
      <w:proofErr w:type="spellEnd"/>
      <w:r>
        <w:rPr>
          <w:color w:val="000000"/>
        </w:rPr>
        <w:t xml:space="preserve"> properties mentioned in previous correspondence.</w:t>
      </w:r>
    </w:p>
    <w:p w14:paraId="5EA746EA" w14:textId="77777777" w:rsidR="00976E10" w:rsidRDefault="00976E10" w:rsidP="00976E10">
      <w:pPr>
        <w:rPr>
          <w:color w:val="000000"/>
        </w:rPr>
      </w:pPr>
      <w:r>
        <w:rPr>
          <w:color w:val="000000"/>
        </w:rPr>
        <w:t>As things progress, I will keep you apprised.</w:t>
      </w:r>
    </w:p>
    <w:p w14:paraId="231305F8" w14:textId="77777777" w:rsidR="00976E10" w:rsidRDefault="00976E10" w:rsidP="00976E10">
      <w:pPr>
        <w:rPr>
          <w:color w:val="000000"/>
        </w:rPr>
      </w:pPr>
      <w:r>
        <w:rPr>
          <w:color w:val="000000"/>
        </w:rPr>
        <w:t>However, please be aware that the amount of recent SPF funding is quite limited (in magnitude and time) and it seems likely that the number of properties interested in receiving assistance will exceed the available funding.  This will become clearer over the next few months.</w:t>
      </w:r>
    </w:p>
    <w:p w14:paraId="37D82D39" w14:textId="77777777" w:rsidR="00976E10" w:rsidRDefault="00976E10" w:rsidP="00976E10">
      <w:pPr>
        <w:rPr>
          <w:color w:val="000000"/>
        </w:rPr>
      </w:pPr>
      <w:r>
        <w:rPr>
          <w:color w:val="000000"/>
        </w:rPr>
        <w:t>In the meantime, should you require further information please be in touch.</w:t>
      </w:r>
    </w:p>
    <w:p w14:paraId="160BAE16" w14:textId="77777777" w:rsidR="00455C9A" w:rsidRDefault="00976E10" w:rsidP="00976E10">
      <w:pPr>
        <w:rPr>
          <w:color w:val="000000"/>
        </w:rPr>
      </w:pPr>
      <w:r>
        <w:rPr>
          <w:color w:val="000000"/>
        </w:rPr>
        <w:t>Regards</w:t>
      </w:r>
      <w:r w:rsidR="00455C9A">
        <w:rPr>
          <w:color w:val="000000"/>
        </w:rPr>
        <w:t xml:space="preserve"> </w:t>
      </w:r>
      <w:r>
        <w:rPr>
          <w:color w:val="000000"/>
        </w:rPr>
        <w:t>Simon</w:t>
      </w:r>
    </w:p>
    <w:p w14:paraId="7A4AA93E" w14:textId="71AEF691" w:rsidR="00976E10" w:rsidRDefault="00976E10" w:rsidP="00976E10">
      <w:pPr>
        <w:rPr>
          <w:color w:val="000000"/>
        </w:rPr>
      </w:pPr>
      <w:r>
        <w:rPr>
          <w:b/>
          <w:bCs/>
          <w:color w:val="000000"/>
        </w:rPr>
        <w:t>Simon Roberts</w:t>
      </w:r>
      <w:r w:rsidR="00455C9A">
        <w:rPr>
          <w:color w:val="000000"/>
        </w:rPr>
        <w:t xml:space="preserve"> </w:t>
      </w:r>
      <w:r>
        <w:rPr>
          <w:b/>
          <w:bCs/>
          <w:color w:val="000000"/>
        </w:rPr>
        <w:t>Project Manager</w:t>
      </w:r>
      <w:r w:rsidR="00455C9A">
        <w:rPr>
          <w:color w:val="000000"/>
        </w:rPr>
        <w:t xml:space="preserve">   </w:t>
      </w:r>
      <w:r>
        <w:rPr>
          <w:color w:val="000000"/>
        </w:rPr>
        <w:t>01597 826880</w:t>
      </w:r>
    </w:p>
    <w:p w14:paraId="1D4BACA8" w14:textId="77777777" w:rsidR="00976E10" w:rsidRDefault="00976E10" w:rsidP="00976E10">
      <w:pPr>
        <w:rPr>
          <w:color w:val="000000"/>
        </w:rPr>
      </w:pPr>
      <w:r>
        <w:rPr>
          <w:color w:val="000000"/>
        </w:rPr>
        <w:t> </w:t>
      </w:r>
    </w:p>
    <w:p w14:paraId="7B2B69B1" w14:textId="77777777" w:rsidR="00976E10" w:rsidRDefault="00000000" w:rsidP="00976E10">
      <w:pPr>
        <w:jc w:val="center"/>
      </w:pPr>
      <w:r>
        <w:pict w14:anchorId="40445FAC">
          <v:rect id="_x0000_i1025" style="width:458.65pt;height:.5pt" o:hrpct="980" o:hralign="center" o:hrstd="t" o:hr="t" fillcolor="#a0a0a0" stroked="f"/>
        </w:pict>
      </w:r>
    </w:p>
    <w:p w14:paraId="72E218CF" w14:textId="77777777" w:rsidR="00976E10" w:rsidRDefault="00976E10" w:rsidP="00976E10">
      <w:pPr>
        <w:pStyle w:val="xmsonormal"/>
      </w:pPr>
      <w:r>
        <w:t> </w:t>
      </w:r>
    </w:p>
    <w:p w14:paraId="117BFD60" w14:textId="40196EA3" w:rsidR="00B541AF" w:rsidRDefault="00976E10" w:rsidP="0054317C">
      <w:pPr>
        <w:pStyle w:val="xmsonormal"/>
      </w:pPr>
      <w:bookmarkStart w:id="4" w:name="_Hlk205448021"/>
      <w:r>
        <w:t> </w:t>
      </w:r>
      <w:bookmarkEnd w:id="4"/>
      <w:r w:rsidR="005A4EAB" w:rsidRPr="00B541AF">
        <w:rPr>
          <w:b/>
          <w:bCs/>
        </w:rPr>
        <w:t xml:space="preserve">Chairman’s Business </w:t>
      </w:r>
      <w:r w:rsidR="00465418" w:rsidRPr="00B541AF">
        <w:rPr>
          <w:b/>
          <w:bCs/>
        </w:rPr>
        <w:t>–</w:t>
      </w:r>
      <w:r w:rsidR="005A4EAB">
        <w:t xml:space="preserve"> </w:t>
      </w:r>
    </w:p>
    <w:p w14:paraId="0115A8D6" w14:textId="77777777" w:rsidR="00B541AF" w:rsidRDefault="00B541AF" w:rsidP="00465418"/>
    <w:p w14:paraId="031F0ECA" w14:textId="5CB4044B" w:rsidR="00465418" w:rsidRDefault="00465418" w:rsidP="00465418">
      <w:pPr>
        <w:rPr>
          <w:rFonts w:ascii="Calibri" w:hAnsi="Calibri" w:cs="Calibri"/>
          <w:lang w:eastAsia="en-GB"/>
        </w:rPr>
      </w:pPr>
      <w:r w:rsidRPr="00B541AF">
        <w:rPr>
          <w:b/>
          <w:bCs/>
        </w:rPr>
        <w:t xml:space="preserve">Dogs in Play Park, </w:t>
      </w:r>
      <w:r>
        <w:t xml:space="preserve">Response from Stephan Butcher, PCC </w:t>
      </w:r>
      <w:r>
        <w:rPr>
          <w:rFonts w:ascii="Calibri" w:hAnsi="Calibri" w:cs="Calibri"/>
          <w:lang w:eastAsia="en-GB"/>
        </w:rPr>
        <w:t>Countryside &amp; Outdoor Recreation Officer</w:t>
      </w:r>
    </w:p>
    <w:p w14:paraId="5A636B0A" w14:textId="5986FE86" w:rsidR="0055110D" w:rsidRDefault="0055110D"/>
    <w:p w14:paraId="7CC8DBFD" w14:textId="77777777" w:rsidR="00465418" w:rsidRDefault="00465418" w:rsidP="00465418">
      <w:pPr>
        <w:rPr>
          <w:sz w:val="22"/>
          <w:szCs w:val="22"/>
          <w:lang w:val="en-GB"/>
        </w:rPr>
      </w:pPr>
      <w:r>
        <w:t>Hi Delyth,</w:t>
      </w:r>
    </w:p>
    <w:p w14:paraId="40AC652F" w14:textId="77777777" w:rsidR="00465418" w:rsidRDefault="00465418" w:rsidP="00465418"/>
    <w:p w14:paraId="30B281AF" w14:textId="77777777" w:rsidR="00465418" w:rsidRDefault="00465418" w:rsidP="00465418">
      <w:r>
        <w:t>Sorry to hear about the dog incident.</w:t>
      </w:r>
    </w:p>
    <w:p w14:paraId="4B25E699" w14:textId="77777777" w:rsidR="00465418" w:rsidRDefault="00465418" w:rsidP="00465418"/>
    <w:p w14:paraId="080C5520" w14:textId="77777777" w:rsidR="00465418" w:rsidRDefault="00465418" w:rsidP="00465418">
      <w:r>
        <w:t>If you have a ‘No Dog’ policy for the Felinfach play area, then that is the policy.</w:t>
      </w:r>
    </w:p>
    <w:p w14:paraId="5C2A626C" w14:textId="77777777" w:rsidR="00465418" w:rsidRDefault="00465418" w:rsidP="00465418"/>
    <w:p w14:paraId="610EB31B" w14:textId="77777777" w:rsidR="00465418" w:rsidRDefault="00465418" w:rsidP="00465418">
      <w:r>
        <w:t xml:space="preserve">The lady in question should not have taken her dog into the site and your committee member had every right </w:t>
      </w:r>
      <w:proofErr w:type="spellStart"/>
      <w:proofErr w:type="gramStart"/>
      <w:r>
        <w:t>o</w:t>
      </w:r>
      <w:proofErr w:type="spellEnd"/>
      <w:r>
        <w:t xml:space="preserve"> ask</w:t>
      </w:r>
      <w:proofErr w:type="gramEnd"/>
      <w:r>
        <w:t xml:space="preserve"> her to leave the playground.</w:t>
      </w:r>
    </w:p>
    <w:p w14:paraId="0BFA05E7" w14:textId="77777777" w:rsidR="00465418" w:rsidRDefault="00465418" w:rsidP="00465418"/>
    <w:p w14:paraId="11C12266" w14:textId="77777777" w:rsidR="00465418" w:rsidRDefault="00465418" w:rsidP="00465418">
      <w:r>
        <w:t>RoSPA do strongly recommend the no dogs sign is put in place at every playground.</w:t>
      </w:r>
    </w:p>
    <w:p w14:paraId="39514E5D" w14:textId="77777777" w:rsidR="00465418" w:rsidRDefault="00465418" w:rsidP="00465418"/>
    <w:p w14:paraId="7F381F2C" w14:textId="77777777" w:rsidR="00465418" w:rsidRDefault="00465418" w:rsidP="00465418">
      <w:r>
        <w:t>In Brecon there is a specific byelaw that says that there is one site that has a complete ban (Watton PF near the Theatre</w:t>
      </w:r>
      <w:proofErr w:type="gramStart"/>
      <w:r>
        <w:t>)</w:t>
      </w:r>
      <w:proofErr w:type="gramEnd"/>
      <w:r>
        <w:t xml:space="preserve"> but the rest of our sites have or will have a ‘No Dogs’ sign installed by the end of the year.</w:t>
      </w:r>
    </w:p>
    <w:p w14:paraId="2710CF93" w14:textId="77777777" w:rsidR="00465418" w:rsidRDefault="00465418" w:rsidP="00465418"/>
    <w:p w14:paraId="4AF80628" w14:textId="77777777" w:rsidR="00465418" w:rsidRDefault="00465418" w:rsidP="00465418">
      <w:r>
        <w:t>Regards</w:t>
      </w:r>
    </w:p>
    <w:p w14:paraId="2810F883" w14:textId="77777777" w:rsidR="00465418" w:rsidRDefault="00465418" w:rsidP="00465418"/>
    <w:p w14:paraId="2E1A741C" w14:textId="77777777" w:rsidR="00465418" w:rsidRDefault="00465418" w:rsidP="00465418">
      <w:r>
        <w:t>Steve</w:t>
      </w:r>
    </w:p>
    <w:p w14:paraId="47E52AB1" w14:textId="77777777" w:rsidR="00465418" w:rsidRDefault="00465418" w:rsidP="00465418"/>
    <w:p w14:paraId="3DA39DF2" w14:textId="77777777" w:rsidR="00465418" w:rsidRDefault="00465418" w:rsidP="00465418">
      <w:pPr>
        <w:rPr>
          <w:rFonts w:ascii="Calibri" w:hAnsi="Calibri" w:cs="Calibri"/>
          <w:lang w:eastAsia="en-GB"/>
        </w:rPr>
      </w:pPr>
      <w:r>
        <w:rPr>
          <w:rFonts w:ascii="Calibri" w:hAnsi="Calibri" w:cs="Calibri"/>
          <w:lang w:eastAsia="en-GB"/>
        </w:rPr>
        <w:t>Stephan Butcher</w:t>
      </w:r>
    </w:p>
    <w:p w14:paraId="48EF17FE" w14:textId="77777777" w:rsidR="00465418" w:rsidRDefault="00465418" w:rsidP="00465418">
      <w:pPr>
        <w:rPr>
          <w:rFonts w:ascii="Calibri" w:hAnsi="Calibri" w:cs="Calibri"/>
          <w:lang w:eastAsia="en-GB"/>
        </w:rPr>
      </w:pPr>
      <w:bookmarkStart w:id="5" w:name="_Hlk205300609"/>
      <w:r>
        <w:rPr>
          <w:rFonts w:ascii="Calibri" w:hAnsi="Calibri" w:cs="Calibri"/>
          <w:lang w:eastAsia="en-GB"/>
        </w:rPr>
        <w:t>Countryside &amp; Outdoor Recreation Officer</w:t>
      </w:r>
    </w:p>
    <w:bookmarkEnd w:id="5"/>
    <w:p w14:paraId="17784544" w14:textId="77777777" w:rsidR="00465418" w:rsidRDefault="00465418" w:rsidP="00465418">
      <w:pPr>
        <w:rPr>
          <w:rFonts w:ascii="Calibri" w:hAnsi="Calibri" w:cs="Calibri"/>
          <w:lang w:eastAsia="en-GB"/>
        </w:rPr>
      </w:pPr>
      <w:r>
        <w:rPr>
          <w:rFonts w:ascii="Calibri" w:hAnsi="Calibri" w:cs="Calibri"/>
          <w:lang w:eastAsia="en-GB"/>
        </w:rPr>
        <w:t>Powys County Council</w:t>
      </w:r>
    </w:p>
    <w:p w14:paraId="7C05FAF2" w14:textId="77777777" w:rsidR="00465418" w:rsidRDefault="00465418" w:rsidP="00465418">
      <w:pPr>
        <w:rPr>
          <w:rFonts w:ascii="Calibri" w:hAnsi="Calibri" w:cs="Calibri"/>
          <w:lang w:eastAsia="en-GB"/>
        </w:rPr>
      </w:pPr>
      <w:r>
        <w:rPr>
          <w:rFonts w:ascii="Calibri" w:hAnsi="Calibri" w:cs="Calibri"/>
          <w:lang w:eastAsia="en-GB"/>
        </w:rPr>
        <w:t>Tel – 01874 61 2288</w:t>
      </w:r>
    </w:p>
    <w:p w14:paraId="4292B779" w14:textId="77777777" w:rsidR="0054317C" w:rsidRDefault="0054317C"/>
    <w:p w14:paraId="64FA9C34" w14:textId="77777777" w:rsidR="0054317C" w:rsidRDefault="0054317C"/>
    <w:p w14:paraId="35A2F414" w14:textId="77777777" w:rsidR="0054317C" w:rsidRDefault="0054317C"/>
    <w:p w14:paraId="4FBB4BB9" w14:textId="77777777" w:rsidR="00011A25" w:rsidRDefault="00011A25"/>
    <w:p w14:paraId="1268F4FF" w14:textId="77777777" w:rsidR="0055110D" w:rsidRDefault="0055110D"/>
    <w:p w14:paraId="0BD1526E" w14:textId="77777777" w:rsidR="0055110D" w:rsidRDefault="0055110D"/>
    <w:p w14:paraId="485B91F2" w14:textId="77777777" w:rsidR="0055110D" w:rsidRDefault="0055110D"/>
    <w:p w14:paraId="60101679" w14:textId="77777777" w:rsidR="0055110D" w:rsidRDefault="0055110D"/>
    <w:p w14:paraId="470947B6" w14:textId="77777777" w:rsidR="0055110D" w:rsidRDefault="0055110D"/>
    <w:p w14:paraId="04F8D75B" w14:textId="77777777" w:rsidR="0055110D" w:rsidRDefault="0055110D"/>
    <w:p w14:paraId="60C98683" w14:textId="77777777" w:rsidR="0055110D" w:rsidRDefault="0055110D"/>
    <w:p w14:paraId="0BF1C8FE" w14:textId="77777777" w:rsidR="0055110D" w:rsidRDefault="0055110D"/>
    <w:p w14:paraId="653C89DD" w14:textId="77777777" w:rsidR="00053602" w:rsidRDefault="00053602" w:rsidP="00053602">
      <w:pPr>
        <w:rPr>
          <w:sz w:val="22"/>
          <w:szCs w:val="22"/>
          <w:lang w:val="en-GB"/>
        </w:rPr>
      </w:pPr>
      <w:r>
        <w:rPr>
          <w:sz w:val="22"/>
          <w:szCs w:val="22"/>
        </w:rPr>
        <w:t xml:space="preserve">Hi Delyth, </w:t>
      </w:r>
    </w:p>
    <w:p w14:paraId="5E81C5F7" w14:textId="77777777" w:rsidR="00053602" w:rsidRDefault="00053602" w:rsidP="00053602">
      <w:pPr>
        <w:rPr>
          <w:sz w:val="22"/>
          <w:szCs w:val="22"/>
        </w:rPr>
      </w:pPr>
    </w:p>
    <w:p w14:paraId="339484AD" w14:textId="77777777" w:rsidR="00053602" w:rsidRDefault="00053602" w:rsidP="00053602">
      <w:pPr>
        <w:rPr>
          <w:sz w:val="22"/>
          <w:szCs w:val="22"/>
        </w:rPr>
      </w:pPr>
      <w:r>
        <w:rPr>
          <w:sz w:val="22"/>
          <w:szCs w:val="22"/>
        </w:rPr>
        <w:t>I hope all is well.</w:t>
      </w:r>
    </w:p>
    <w:p w14:paraId="63B2A28F" w14:textId="77777777" w:rsidR="00053602" w:rsidRDefault="00053602" w:rsidP="00053602">
      <w:pPr>
        <w:rPr>
          <w:sz w:val="22"/>
          <w:szCs w:val="22"/>
        </w:rPr>
      </w:pPr>
    </w:p>
    <w:p w14:paraId="57132D40" w14:textId="77777777" w:rsidR="00053602" w:rsidRDefault="00053602" w:rsidP="00053602">
      <w:pPr>
        <w:rPr>
          <w:sz w:val="22"/>
          <w:szCs w:val="22"/>
        </w:rPr>
      </w:pPr>
      <w:r>
        <w:rPr>
          <w:sz w:val="22"/>
          <w:szCs w:val="22"/>
        </w:rPr>
        <w:t>You may have had the following information sent to the CC mailbox, but just in case I have a response below-</w:t>
      </w:r>
    </w:p>
    <w:p w14:paraId="15BBE045" w14:textId="77777777" w:rsidR="00053602" w:rsidRDefault="00053602" w:rsidP="00053602">
      <w:pPr>
        <w:rPr>
          <w:sz w:val="22"/>
          <w:szCs w:val="22"/>
        </w:rPr>
      </w:pPr>
    </w:p>
    <w:p w14:paraId="63977FBF" w14:textId="77777777" w:rsidR="00053602" w:rsidRDefault="00053602" w:rsidP="00053602">
      <w:pPr>
        <w:rPr>
          <w:i/>
          <w:iCs/>
          <w:sz w:val="22"/>
          <w:szCs w:val="22"/>
        </w:rPr>
      </w:pPr>
      <w:r>
        <w:rPr>
          <w:i/>
          <w:iCs/>
          <w:sz w:val="22"/>
          <w:szCs w:val="22"/>
        </w:rPr>
        <w:t xml:space="preserve">We have traced the developer/landowner via the agent involved and have had a </w:t>
      </w:r>
      <w:proofErr w:type="gramStart"/>
      <w:r>
        <w:rPr>
          <w:i/>
          <w:iCs/>
          <w:sz w:val="22"/>
          <w:szCs w:val="22"/>
        </w:rPr>
        <w:t>reply</w:t>
      </w:r>
      <w:proofErr w:type="gramEnd"/>
      <w:r>
        <w:rPr>
          <w:i/>
          <w:iCs/>
          <w:sz w:val="22"/>
          <w:szCs w:val="22"/>
        </w:rPr>
        <w:t xml:space="preserve"> this </w:t>
      </w:r>
      <w:proofErr w:type="gramStart"/>
      <w:r>
        <w:rPr>
          <w:i/>
          <w:iCs/>
          <w:sz w:val="22"/>
          <w:szCs w:val="22"/>
        </w:rPr>
        <w:t>morning ,</w:t>
      </w:r>
      <w:proofErr w:type="gramEnd"/>
      <w:r>
        <w:rPr>
          <w:i/>
          <w:iCs/>
          <w:sz w:val="22"/>
          <w:szCs w:val="22"/>
        </w:rPr>
        <w:t xml:space="preserve"> after a few prompts.</w:t>
      </w:r>
    </w:p>
    <w:p w14:paraId="460CA392" w14:textId="77777777" w:rsidR="00053602" w:rsidRDefault="00053602" w:rsidP="00053602">
      <w:pPr>
        <w:rPr>
          <w:i/>
          <w:iCs/>
          <w:sz w:val="22"/>
          <w:szCs w:val="22"/>
        </w:rPr>
      </w:pPr>
    </w:p>
    <w:p w14:paraId="6DEBE211" w14:textId="77777777" w:rsidR="00053602" w:rsidRDefault="00053602" w:rsidP="00053602">
      <w:pPr>
        <w:rPr>
          <w:i/>
          <w:iCs/>
          <w:sz w:val="22"/>
          <w:szCs w:val="22"/>
        </w:rPr>
      </w:pPr>
      <w:r>
        <w:rPr>
          <w:i/>
          <w:iCs/>
          <w:sz w:val="22"/>
          <w:szCs w:val="22"/>
        </w:rPr>
        <w:t xml:space="preserve">As the landowner is away </w:t>
      </w:r>
      <w:proofErr w:type="gramStart"/>
      <w:r>
        <w:rPr>
          <w:i/>
          <w:iCs/>
          <w:sz w:val="22"/>
          <w:szCs w:val="22"/>
        </w:rPr>
        <w:t>at the moment</w:t>
      </w:r>
      <w:proofErr w:type="gramEnd"/>
      <w:r>
        <w:rPr>
          <w:i/>
          <w:iCs/>
          <w:sz w:val="22"/>
          <w:szCs w:val="22"/>
        </w:rPr>
        <w:t>, we have had an agreement to get the issues rectified sent back via the agent.</w:t>
      </w:r>
    </w:p>
    <w:p w14:paraId="0D4C91B4" w14:textId="77777777" w:rsidR="00053602" w:rsidRDefault="00053602" w:rsidP="00053602">
      <w:pPr>
        <w:rPr>
          <w:i/>
          <w:iCs/>
          <w:sz w:val="22"/>
          <w:szCs w:val="22"/>
        </w:rPr>
      </w:pPr>
    </w:p>
    <w:p w14:paraId="4D7E4CAE" w14:textId="77777777" w:rsidR="00053602" w:rsidRDefault="00053602" w:rsidP="00053602">
      <w:pPr>
        <w:rPr>
          <w:i/>
          <w:iCs/>
          <w:sz w:val="22"/>
          <w:szCs w:val="22"/>
        </w:rPr>
      </w:pPr>
      <w:r>
        <w:rPr>
          <w:i/>
          <w:iCs/>
          <w:sz w:val="22"/>
          <w:szCs w:val="22"/>
        </w:rPr>
        <w:t xml:space="preserve">They will call next week for guidance and advice on what </w:t>
      </w:r>
      <w:proofErr w:type="gramStart"/>
      <w:r>
        <w:rPr>
          <w:i/>
          <w:iCs/>
          <w:sz w:val="22"/>
          <w:szCs w:val="22"/>
        </w:rPr>
        <w:t>has to</w:t>
      </w:r>
      <w:proofErr w:type="gramEnd"/>
      <w:r>
        <w:rPr>
          <w:i/>
          <w:iCs/>
          <w:sz w:val="22"/>
          <w:szCs w:val="22"/>
        </w:rPr>
        <w:t xml:space="preserve"> happen to ensure the </w:t>
      </w:r>
      <w:proofErr w:type="gramStart"/>
      <w:r>
        <w:rPr>
          <w:i/>
          <w:iCs/>
          <w:sz w:val="22"/>
          <w:szCs w:val="22"/>
        </w:rPr>
        <w:t>works comply</w:t>
      </w:r>
      <w:proofErr w:type="gramEnd"/>
      <w:r>
        <w:rPr>
          <w:i/>
          <w:iCs/>
          <w:sz w:val="22"/>
          <w:szCs w:val="22"/>
        </w:rPr>
        <w:t xml:space="preserve"> with the applicable adoptable standard.</w:t>
      </w:r>
    </w:p>
    <w:p w14:paraId="01508216" w14:textId="77777777" w:rsidR="00053602" w:rsidRDefault="00053602" w:rsidP="00053602">
      <w:pPr>
        <w:rPr>
          <w:i/>
          <w:iCs/>
          <w:sz w:val="22"/>
          <w:szCs w:val="22"/>
        </w:rPr>
      </w:pPr>
    </w:p>
    <w:p w14:paraId="089B356D" w14:textId="77777777" w:rsidR="00053602" w:rsidRDefault="00053602" w:rsidP="00053602">
      <w:pPr>
        <w:rPr>
          <w:rFonts w:ascii="Calibri" w:hAnsi="Calibri" w:cs="Calibri"/>
          <w:i/>
          <w:iCs/>
          <w:sz w:val="22"/>
          <w:szCs w:val="22"/>
        </w:rPr>
      </w:pPr>
      <w:r>
        <w:rPr>
          <w:rFonts w:ascii="Calibri" w:hAnsi="Calibri" w:cs="Calibri"/>
          <w:i/>
          <w:iCs/>
          <w:sz w:val="22"/>
          <w:szCs w:val="22"/>
        </w:rPr>
        <w:t xml:space="preserve">One of the </w:t>
      </w:r>
      <w:proofErr w:type="gramStart"/>
      <w:r>
        <w:rPr>
          <w:rFonts w:ascii="Calibri" w:hAnsi="Calibri" w:cs="Calibri"/>
          <w:i/>
          <w:iCs/>
          <w:sz w:val="22"/>
          <w:szCs w:val="22"/>
        </w:rPr>
        <w:t>team</w:t>
      </w:r>
      <w:proofErr w:type="gramEnd"/>
      <w:r>
        <w:rPr>
          <w:rFonts w:ascii="Calibri" w:hAnsi="Calibri" w:cs="Calibri"/>
          <w:i/>
          <w:iCs/>
          <w:sz w:val="22"/>
          <w:szCs w:val="22"/>
        </w:rPr>
        <w:t xml:space="preserve"> has attended site, and the area is coned off showing it is under construction/</w:t>
      </w:r>
      <w:proofErr w:type="spellStart"/>
      <w:r>
        <w:rPr>
          <w:rFonts w:ascii="Calibri" w:hAnsi="Calibri" w:cs="Calibri"/>
          <w:i/>
          <w:iCs/>
          <w:sz w:val="22"/>
          <w:szCs w:val="22"/>
        </w:rPr>
        <w:t>workzone</w:t>
      </w:r>
      <w:proofErr w:type="spellEnd"/>
      <w:r>
        <w:rPr>
          <w:rFonts w:ascii="Calibri" w:hAnsi="Calibri" w:cs="Calibri"/>
          <w:i/>
          <w:iCs/>
          <w:sz w:val="22"/>
          <w:szCs w:val="22"/>
        </w:rPr>
        <w:t>.</w:t>
      </w:r>
    </w:p>
    <w:p w14:paraId="455D4940" w14:textId="77777777" w:rsidR="00053602" w:rsidRDefault="00053602" w:rsidP="00053602">
      <w:pPr>
        <w:rPr>
          <w:rFonts w:ascii="Calibri" w:hAnsi="Calibri" w:cs="Calibri"/>
          <w:i/>
          <w:iCs/>
          <w:sz w:val="22"/>
          <w:szCs w:val="22"/>
        </w:rPr>
      </w:pPr>
    </w:p>
    <w:p w14:paraId="26CFF980" w14:textId="77777777" w:rsidR="00053602" w:rsidRDefault="00053602" w:rsidP="00053602">
      <w:pPr>
        <w:rPr>
          <w:rFonts w:ascii="Calibri" w:hAnsi="Calibri" w:cs="Calibri"/>
          <w:i/>
          <w:iCs/>
          <w:sz w:val="22"/>
          <w:szCs w:val="22"/>
        </w:rPr>
      </w:pPr>
      <w:r>
        <w:rPr>
          <w:rFonts w:ascii="Calibri" w:hAnsi="Calibri" w:cs="Calibri"/>
          <w:i/>
          <w:iCs/>
          <w:sz w:val="22"/>
          <w:szCs w:val="22"/>
        </w:rPr>
        <w:t xml:space="preserve">As the locations were agreed with Planning, </w:t>
      </w:r>
      <w:proofErr w:type="spellStart"/>
      <w:r>
        <w:rPr>
          <w:rFonts w:ascii="Calibri" w:hAnsi="Calibri" w:cs="Calibri"/>
          <w:i/>
          <w:iCs/>
          <w:sz w:val="22"/>
          <w:szCs w:val="22"/>
        </w:rPr>
        <w:t>Streetworks</w:t>
      </w:r>
      <w:proofErr w:type="spellEnd"/>
      <w:r>
        <w:rPr>
          <w:rFonts w:ascii="Calibri" w:hAnsi="Calibri" w:cs="Calibri"/>
          <w:i/>
          <w:iCs/>
          <w:sz w:val="22"/>
          <w:szCs w:val="22"/>
        </w:rPr>
        <w:t xml:space="preserve"> will need to ensure that the works are carried out to the correct standard, on completion, and are </w:t>
      </w:r>
      <w:proofErr w:type="spellStart"/>
      <w:r>
        <w:rPr>
          <w:rFonts w:ascii="Calibri" w:hAnsi="Calibri" w:cs="Calibri"/>
          <w:i/>
          <w:iCs/>
          <w:sz w:val="22"/>
          <w:szCs w:val="22"/>
        </w:rPr>
        <w:t>correcly</w:t>
      </w:r>
      <w:proofErr w:type="spellEnd"/>
      <w:r>
        <w:rPr>
          <w:rFonts w:ascii="Calibri" w:hAnsi="Calibri" w:cs="Calibri"/>
          <w:i/>
          <w:iCs/>
          <w:sz w:val="22"/>
          <w:szCs w:val="22"/>
        </w:rPr>
        <w:t xml:space="preserve"> registered.</w:t>
      </w:r>
    </w:p>
    <w:p w14:paraId="13A36C2F" w14:textId="77777777" w:rsidR="00053602" w:rsidRDefault="00053602" w:rsidP="00053602">
      <w:pPr>
        <w:rPr>
          <w:rFonts w:ascii="Calibri" w:hAnsi="Calibri" w:cs="Calibri"/>
          <w:i/>
          <w:iCs/>
          <w:sz w:val="22"/>
          <w:szCs w:val="22"/>
        </w:rPr>
      </w:pPr>
    </w:p>
    <w:p w14:paraId="7F7A01E4" w14:textId="77777777" w:rsidR="00053602" w:rsidRDefault="00053602" w:rsidP="00053602">
      <w:pPr>
        <w:rPr>
          <w:rFonts w:ascii="Calibri" w:hAnsi="Calibri" w:cs="Calibri"/>
          <w:sz w:val="22"/>
          <w:szCs w:val="22"/>
        </w:rPr>
      </w:pPr>
      <w:r>
        <w:rPr>
          <w:rFonts w:ascii="Calibri" w:hAnsi="Calibri" w:cs="Calibri"/>
          <w:i/>
          <w:iCs/>
          <w:sz w:val="22"/>
          <w:szCs w:val="22"/>
        </w:rPr>
        <w:t>Hopefully this will be resolved next week, to the satisfaction of all parties involved</w:t>
      </w:r>
      <w:r>
        <w:rPr>
          <w:rFonts w:ascii="Calibri" w:hAnsi="Calibri" w:cs="Calibri"/>
          <w:sz w:val="22"/>
          <w:szCs w:val="22"/>
        </w:rPr>
        <w:t>.</w:t>
      </w:r>
    </w:p>
    <w:p w14:paraId="06A77839" w14:textId="77777777" w:rsidR="00053602" w:rsidRDefault="00053602" w:rsidP="00053602">
      <w:pPr>
        <w:rPr>
          <w:rFonts w:ascii="Aptos" w:hAnsi="Aptos" w:cs="Aptos"/>
          <w:sz w:val="22"/>
          <w:szCs w:val="22"/>
        </w:rPr>
      </w:pPr>
    </w:p>
    <w:p w14:paraId="61BBE7DD" w14:textId="77777777" w:rsidR="00053602" w:rsidRDefault="00053602" w:rsidP="00053602">
      <w:pPr>
        <w:rPr>
          <w:sz w:val="22"/>
          <w:szCs w:val="22"/>
        </w:rPr>
      </w:pPr>
    </w:p>
    <w:p w14:paraId="00BAFC3B" w14:textId="77777777" w:rsidR="00053602" w:rsidRDefault="00053602" w:rsidP="00053602">
      <w:pPr>
        <w:rPr>
          <w:rFonts w:ascii="Calibri" w:hAnsi="Calibri" w:cs="Calibri"/>
          <w:sz w:val="22"/>
          <w:szCs w:val="22"/>
        </w:rPr>
      </w:pPr>
    </w:p>
    <w:p w14:paraId="206B08FA" w14:textId="77777777" w:rsidR="00053602" w:rsidRDefault="00053602" w:rsidP="00053602">
      <w:pPr>
        <w:rPr>
          <w:rFonts w:ascii="Calibri" w:hAnsi="Calibri" w:cs="Calibri"/>
          <w:sz w:val="22"/>
          <w:szCs w:val="22"/>
        </w:rPr>
      </w:pPr>
    </w:p>
    <w:p w14:paraId="4544125F" w14:textId="77777777" w:rsidR="00053602" w:rsidRDefault="00053602" w:rsidP="00053602">
      <w:pPr>
        <w:rPr>
          <w:rFonts w:ascii="Calibri" w:hAnsi="Calibri" w:cs="Calibri"/>
          <w:color w:val="000000"/>
          <w:lang w:eastAsia="en-GB"/>
        </w:rPr>
      </w:pPr>
      <w:proofErr w:type="spellStart"/>
      <w:r>
        <w:rPr>
          <w:rFonts w:ascii="Calibri" w:hAnsi="Calibri" w:cs="Calibri"/>
          <w:i/>
          <w:iCs/>
          <w:color w:val="000000"/>
        </w:rPr>
        <w:t>Diolch</w:t>
      </w:r>
      <w:proofErr w:type="spellEnd"/>
      <w:r>
        <w:rPr>
          <w:rFonts w:ascii="Calibri" w:hAnsi="Calibri" w:cs="Calibri"/>
          <w:i/>
          <w:iCs/>
          <w:color w:val="000000"/>
        </w:rPr>
        <w:t xml:space="preserve"> </w:t>
      </w:r>
      <w:proofErr w:type="spellStart"/>
      <w:r>
        <w:rPr>
          <w:rFonts w:ascii="Calibri" w:hAnsi="Calibri" w:cs="Calibri"/>
          <w:i/>
          <w:iCs/>
          <w:color w:val="000000"/>
        </w:rPr>
        <w:t>yn</w:t>
      </w:r>
      <w:proofErr w:type="spellEnd"/>
      <w:r>
        <w:rPr>
          <w:rFonts w:ascii="Calibri" w:hAnsi="Calibri" w:cs="Calibri"/>
          <w:i/>
          <w:iCs/>
          <w:color w:val="000000"/>
        </w:rPr>
        <w:t xml:space="preserve"> </w:t>
      </w:r>
      <w:proofErr w:type="spellStart"/>
      <w:r>
        <w:rPr>
          <w:rFonts w:ascii="Calibri" w:hAnsi="Calibri" w:cs="Calibri"/>
          <w:i/>
          <w:iCs/>
          <w:color w:val="000000"/>
        </w:rPr>
        <w:t>fawr</w:t>
      </w:r>
      <w:proofErr w:type="spellEnd"/>
      <w:r>
        <w:rPr>
          <w:rFonts w:ascii="Calibri" w:hAnsi="Calibri" w:cs="Calibri"/>
          <w:i/>
          <w:iCs/>
          <w:color w:val="000000"/>
        </w:rPr>
        <w:t xml:space="preserve"> / Many Thanks,</w:t>
      </w:r>
    </w:p>
    <w:p w14:paraId="5F81AAA7" w14:textId="77777777" w:rsidR="00053602" w:rsidRDefault="00053602" w:rsidP="00053602">
      <w:pPr>
        <w:rPr>
          <w:rFonts w:ascii="Calibri" w:hAnsi="Calibri" w:cs="Calibri"/>
          <w:color w:val="000000"/>
        </w:rPr>
      </w:pPr>
    </w:p>
    <w:p w14:paraId="0C7CACA0" w14:textId="77777777" w:rsidR="00053602" w:rsidRDefault="00053602" w:rsidP="00053602">
      <w:pPr>
        <w:rPr>
          <w:rFonts w:ascii="Calibri" w:hAnsi="Calibri" w:cs="Calibri"/>
          <w:color w:val="000000"/>
        </w:rPr>
      </w:pPr>
      <w:proofErr w:type="spellStart"/>
      <w:r>
        <w:rPr>
          <w:rFonts w:ascii="Calibri" w:hAnsi="Calibri" w:cs="Calibri"/>
          <w:i/>
          <w:iCs/>
          <w:color w:val="000000"/>
        </w:rPr>
        <w:t>Cofion</w:t>
      </w:r>
      <w:proofErr w:type="spellEnd"/>
      <w:r>
        <w:rPr>
          <w:rFonts w:ascii="Calibri" w:hAnsi="Calibri" w:cs="Calibri"/>
          <w:i/>
          <w:iCs/>
          <w:color w:val="000000"/>
        </w:rPr>
        <w:t xml:space="preserve"> </w:t>
      </w:r>
      <w:proofErr w:type="spellStart"/>
      <w:r>
        <w:rPr>
          <w:rFonts w:ascii="Calibri" w:hAnsi="Calibri" w:cs="Calibri"/>
          <w:i/>
          <w:iCs/>
          <w:color w:val="000000"/>
        </w:rPr>
        <w:t>Cynnes</w:t>
      </w:r>
      <w:proofErr w:type="spellEnd"/>
      <w:r>
        <w:rPr>
          <w:rFonts w:ascii="Calibri" w:hAnsi="Calibri" w:cs="Calibri"/>
          <w:i/>
          <w:iCs/>
          <w:color w:val="000000"/>
        </w:rPr>
        <w:t>/ Kind regards</w:t>
      </w:r>
    </w:p>
    <w:p w14:paraId="25F73571" w14:textId="77777777" w:rsidR="00053602" w:rsidRDefault="00053602" w:rsidP="00053602">
      <w:pPr>
        <w:rPr>
          <w:rFonts w:ascii="Trebuchet MS" w:hAnsi="Trebuchet MS" w:cs="Aptos"/>
          <w:color w:val="000000"/>
        </w:rPr>
      </w:pPr>
    </w:p>
    <w:p w14:paraId="17C9F630" w14:textId="77777777" w:rsidR="00053602" w:rsidRDefault="00053602" w:rsidP="00053602">
      <w:pPr>
        <w:rPr>
          <w:rFonts w:ascii="Bradley Hand ITC" w:hAnsi="Bradley Hand ITC"/>
          <w:i/>
          <w:iCs/>
          <w:color w:val="FF0000"/>
          <w:sz w:val="48"/>
          <w:szCs w:val="48"/>
          <w:u w:val="single"/>
        </w:rPr>
      </w:pPr>
      <w:r>
        <w:rPr>
          <w:rFonts w:ascii="Gigi" w:hAnsi="Gigi"/>
          <w:i/>
          <w:iCs/>
          <w:color w:val="FF0000"/>
          <w:sz w:val="48"/>
          <w:szCs w:val="48"/>
          <w:u w:val="single"/>
        </w:rPr>
        <w:t>Glen</w:t>
      </w:r>
    </w:p>
    <w:p w14:paraId="39F64383" w14:textId="77777777" w:rsidR="00053602" w:rsidRDefault="00053602" w:rsidP="00053602">
      <w:pPr>
        <w:rPr>
          <w:rFonts w:ascii="Calibri" w:hAnsi="Calibri" w:cs="Calibri"/>
          <w:color w:val="000000"/>
        </w:rPr>
      </w:pPr>
    </w:p>
    <w:p w14:paraId="2154DC0B" w14:textId="77777777" w:rsidR="0055110D" w:rsidRDefault="0055110D"/>
    <w:p w14:paraId="07053FB8" w14:textId="77777777" w:rsidR="0055110D" w:rsidRDefault="0055110D"/>
    <w:p w14:paraId="563606AB" w14:textId="77777777" w:rsidR="0055110D" w:rsidRDefault="0055110D"/>
    <w:p w14:paraId="3BD4D036" w14:textId="77777777" w:rsidR="0055110D" w:rsidRDefault="0055110D"/>
    <w:p w14:paraId="542A428E" w14:textId="77777777" w:rsidR="0055110D" w:rsidRDefault="0055110D"/>
    <w:p w14:paraId="0FE058C9" w14:textId="77777777" w:rsidR="0055110D" w:rsidRDefault="0055110D"/>
    <w:p w14:paraId="17D71AB4" w14:textId="77777777" w:rsidR="0055110D" w:rsidRDefault="0055110D"/>
    <w:p w14:paraId="4B039BFD" w14:textId="77777777" w:rsidR="0055110D" w:rsidRDefault="0055110D"/>
    <w:p w14:paraId="3A9398A1" w14:textId="77777777" w:rsidR="0055110D" w:rsidRDefault="0055110D"/>
    <w:sectPr w:rsidR="00551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17818"/>
    <w:multiLevelType w:val="hybridMultilevel"/>
    <w:tmpl w:val="7C06675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1658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68"/>
    <w:rsid w:val="00011A25"/>
    <w:rsid w:val="00023F6A"/>
    <w:rsid w:val="00025A3B"/>
    <w:rsid w:val="00031FE2"/>
    <w:rsid w:val="00033860"/>
    <w:rsid w:val="000350F0"/>
    <w:rsid w:val="00036CC7"/>
    <w:rsid w:val="00053602"/>
    <w:rsid w:val="00057B8E"/>
    <w:rsid w:val="00066668"/>
    <w:rsid w:val="00085F35"/>
    <w:rsid w:val="000C045C"/>
    <w:rsid w:val="000D03E6"/>
    <w:rsid w:val="000D6BCD"/>
    <w:rsid w:val="000D798E"/>
    <w:rsid w:val="000E1A51"/>
    <w:rsid w:val="000E272D"/>
    <w:rsid w:val="000F4459"/>
    <w:rsid w:val="00122143"/>
    <w:rsid w:val="00124B68"/>
    <w:rsid w:val="0012696F"/>
    <w:rsid w:val="0013249A"/>
    <w:rsid w:val="00143DAB"/>
    <w:rsid w:val="00170D5C"/>
    <w:rsid w:val="00182A65"/>
    <w:rsid w:val="001C14B1"/>
    <w:rsid w:val="001C6608"/>
    <w:rsid w:val="00207FBB"/>
    <w:rsid w:val="00232E28"/>
    <w:rsid w:val="00233309"/>
    <w:rsid w:val="0024756D"/>
    <w:rsid w:val="00251F5A"/>
    <w:rsid w:val="00260046"/>
    <w:rsid w:val="0026519E"/>
    <w:rsid w:val="00292DB9"/>
    <w:rsid w:val="002A132C"/>
    <w:rsid w:val="002A238B"/>
    <w:rsid w:val="002A4B03"/>
    <w:rsid w:val="002B0299"/>
    <w:rsid w:val="002B289F"/>
    <w:rsid w:val="002C1D34"/>
    <w:rsid w:val="002D3EDB"/>
    <w:rsid w:val="002D728F"/>
    <w:rsid w:val="002E43DB"/>
    <w:rsid w:val="002F0A38"/>
    <w:rsid w:val="002F2A05"/>
    <w:rsid w:val="00303D6F"/>
    <w:rsid w:val="003300D1"/>
    <w:rsid w:val="0034086C"/>
    <w:rsid w:val="003474FE"/>
    <w:rsid w:val="00374F3E"/>
    <w:rsid w:val="00391C60"/>
    <w:rsid w:val="003B7DCB"/>
    <w:rsid w:val="003C39DA"/>
    <w:rsid w:val="003C3D6D"/>
    <w:rsid w:val="003C4615"/>
    <w:rsid w:val="003F398E"/>
    <w:rsid w:val="00405489"/>
    <w:rsid w:val="0041012F"/>
    <w:rsid w:val="00455C9A"/>
    <w:rsid w:val="00464F69"/>
    <w:rsid w:val="00465418"/>
    <w:rsid w:val="004671CE"/>
    <w:rsid w:val="004A1256"/>
    <w:rsid w:val="004A2B6B"/>
    <w:rsid w:val="004B2FAD"/>
    <w:rsid w:val="004C0370"/>
    <w:rsid w:val="004E609F"/>
    <w:rsid w:val="004F165F"/>
    <w:rsid w:val="004F18AD"/>
    <w:rsid w:val="0050770D"/>
    <w:rsid w:val="00532033"/>
    <w:rsid w:val="005350D7"/>
    <w:rsid w:val="0053564B"/>
    <w:rsid w:val="0054317C"/>
    <w:rsid w:val="0055110D"/>
    <w:rsid w:val="00570CA8"/>
    <w:rsid w:val="005735B3"/>
    <w:rsid w:val="0057657E"/>
    <w:rsid w:val="00586A06"/>
    <w:rsid w:val="0059133E"/>
    <w:rsid w:val="005A136D"/>
    <w:rsid w:val="005A4EAB"/>
    <w:rsid w:val="005B44D7"/>
    <w:rsid w:val="005B7278"/>
    <w:rsid w:val="005C79BB"/>
    <w:rsid w:val="005E02BA"/>
    <w:rsid w:val="005E0C38"/>
    <w:rsid w:val="00607D9F"/>
    <w:rsid w:val="00610C52"/>
    <w:rsid w:val="0062004C"/>
    <w:rsid w:val="00631FDE"/>
    <w:rsid w:val="00642384"/>
    <w:rsid w:val="006477E4"/>
    <w:rsid w:val="00654EF2"/>
    <w:rsid w:val="006779D5"/>
    <w:rsid w:val="00693458"/>
    <w:rsid w:val="006A6204"/>
    <w:rsid w:val="006C62E9"/>
    <w:rsid w:val="006D1DE8"/>
    <w:rsid w:val="006E3EA6"/>
    <w:rsid w:val="006E412A"/>
    <w:rsid w:val="006E4BC3"/>
    <w:rsid w:val="006F1372"/>
    <w:rsid w:val="00714D5E"/>
    <w:rsid w:val="00746743"/>
    <w:rsid w:val="00752AB2"/>
    <w:rsid w:val="00774229"/>
    <w:rsid w:val="007753E9"/>
    <w:rsid w:val="00792832"/>
    <w:rsid w:val="007C0744"/>
    <w:rsid w:val="007C7D77"/>
    <w:rsid w:val="007D01CE"/>
    <w:rsid w:val="007E5A8E"/>
    <w:rsid w:val="007F7887"/>
    <w:rsid w:val="00812EF1"/>
    <w:rsid w:val="00832EB1"/>
    <w:rsid w:val="00844319"/>
    <w:rsid w:val="00861181"/>
    <w:rsid w:val="00863E9E"/>
    <w:rsid w:val="00866388"/>
    <w:rsid w:val="0086723C"/>
    <w:rsid w:val="008826F7"/>
    <w:rsid w:val="00890C31"/>
    <w:rsid w:val="008A6A8A"/>
    <w:rsid w:val="008A728C"/>
    <w:rsid w:val="008C5057"/>
    <w:rsid w:val="008E38BA"/>
    <w:rsid w:val="008F718E"/>
    <w:rsid w:val="00901783"/>
    <w:rsid w:val="00906C7B"/>
    <w:rsid w:val="00971D9F"/>
    <w:rsid w:val="009726F0"/>
    <w:rsid w:val="00976E10"/>
    <w:rsid w:val="0097775D"/>
    <w:rsid w:val="00983841"/>
    <w:rsid w:val="00986CA2"/>
    <w:rsid w:val="00991291"/>
    <w:rsid w:val="009A50E9"/>
    <w:rsid w:val="009B552E"/>
    <w:rsid w:val="009B60F6"/>
    <w:rsid w:val="009C3AC5"/>
    <w:rsid w:val="009D79E8"/>
    <w:rsid w:val="009E1AFD"/>
    <w:rsid w:val="009E7C80"/>
    <w:rsid w:val="00A0038B"/>
    <w:rsid w:val="00A17ECD"/>
    <w:rsid w:val="00A22E3D"/>
    <w:rsid w:val="00A447F8"/>
    <w:rsid w:val="00A46543"/>
    <w:rsid w:val="00A50DDD"/>
    <w:rsid w:val="00A721BD"/>
    <w:rsid w:val="00A85FD3"/>
    <w:rsid w:val="00A95D15"/>
    <w:rsid w:val="00AC2AE3"/>
    <w:rsid w:val="00B00619"/>
    <w:rsid w:val="00B036EE"/>
    <w:rsid w:val="00B0728D"/>
    <w:rsid w:val="00B246B7"/>
    <w:rsid w:val="00B276BC"/>
    <w:rsid w:val="00B334BC"/>
    <w:rsid w:val="00B33D2F"/>
    <w:rsid w:val="00B541AF"/>
    <w:rsid w:val="00B61578"/>
    <w:rsid w:val="00B65C8A"/>
    <w:rsid w:val="00B846FA"/>
    <w:rsid w:val="00B90C69"/>
    <w:rsid w:val="00BB72E2"/>
    <w:rsid w:val="00BD0618"/>
    <w:rsid w:val="00BE4D6E"/>
    <w:rsid w:val="00C147C0"/>
    <w:rsid w:val="00C440D1"/>
    <w:rsid w:val="00C56DE6"/>
    <w:rsid w:val="00C6113A"/>
    <w:rsid w:val="00CA0CFC"/>
    <w:rsid w:val="00CA65DB"/>
    <w:rsid w:val="00CC6E14"/>
    <w:rsid w:val="00CE1F8D"/>
    <w:rsid w:val="00CE2901"/>
    <w:rsid w:val="00CE2E03"/>
    <w:rsid w:val="00CE3B3C"/>
    <w:rsid w:val="00CE71BD"/>
    <w:rsid w:val="00CE72F1"/>
    <w:rsid w:val="00D07A73"/>
    <w:rsid w:val="00D320F8"/>
    <w:rsid w:val="00D37818"/>
    <w:rsid w:val="00D518DA"/>
    <w:rsid w:val="00D56838"/>
    <w:rsid w:val="00D70A4C"/>
    <w:rsid w:val="00D85ECD"/>
    <w:rsid w:val="00DE24ED"/>
    <w:rsid w:val="00DF73FD"/>
    <w:rsid w:val="00E00BE5"/>
    <w:rsid w:val="00E0743F"/>
    <w:rsid w:val="00E20B8E"/>
    <w:rsid w:val="00E40549"/>
    <w:rsid w:val="00E40694"/>
    <w:rsid w:val="00E67E7C"/>
    <w:rsid w:val="00E70F6D"/>
    <w:rsid w:val="00E8117F"/>
    <w:rsid w:val="00EA235D"/>
    <w:rsid w:val="00EA463B"/>
    <w:rsid w:val="00EB4C05"/>
    <w:rsid w:val="00EB6B31"/>
    <w:rsid w:val="00EC1AF5"/>
    <w:rsid w:val="00ED17D9"/>
    <w:rsid w:val="00EE6F83"/>
    <w:rsid w:val="00EF7A81"/>
    <w:rsid w:val="00F12475"/>
    <w:rsid w:val="00F23086"/>
    <w:rsid w:val="00F4607A"/>
    <w:rsid w:val="00F60576"/>
    <w:rsid w:val="00F7757D"/>
    <w:rsid w:val="00F82DBF"/>
    <w:rsid w:val="00F97418"/>
    <w:rsid w:val="00FA2686"/>
    <w:rsid w:val="00FA73ED"/>
    <w:rsid w:val="00FB1E49"/>
    <w:rsid w:val="00FB61B8"/>
    <w:rsid w:val="00FD37E5"/>
    <w:rsid w:val="00FD4AD9"/>
    <w:rsid w:val="00FE16E3"/>
    <w:rsid w:val="00FE2112"/>
    <w:rsid w:val="00FE36DB"/>
    <w:rsid w:val="00FF2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B3B9"/>
  <w15:chartTrackingRefBased/>
  <w15:docId w15:val="{BA5CB8C1-4F2D-444A-B8E0-BF9E2899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38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C69"/>
    <w:pPr>
      <w:spacing w:before="100" w:beforeAutospacing="1" w:after="100" w:afterAutospacing="1"/>
    </w:pPr>
    <w:rPr>
      <w:lang w:val="en-GB" w:eastAsia="en-GB"/>
    </w:rPr>
  </w:style>
  <w:style w:type="character" w:styleId="Hyperlink">
    <w:name w:val="Hyperlink"/>
    <w:basedOn w:val="DefaultParagraphFont"/>
    <w:uiPriority w:val="99"/>
    <w:semiHidden/>
    <w:unhideWhenUsed/>
    <w:rsid w:val="00C147C0"/>
    <w:rPr>
      <w:color w:val="0000FF"/>
      <w:u w:val="single"/>
    </w:rPr>
  </w:style>
  <w:style w:type="paragraph" w:customStyle="1" w:styleId="Default">
    <w:name w:val="Default"/>
    <w:rsid w:val="008E38BA"/>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F23086"/>
    <w:rPr>
      <w:rFonts w:ascii="Aptos" w:eastAsiaTheme="minorHAnsi" w:hAnsi="Aptos" w:cs="Apto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10872">
      <w:bodyDiv w:val="1"/>
      <w:marLeft w:val="0"/>
      <w:marRight w:val="0"/>
      <w:marTop w:val="0"/>
      <w:marBottom w:val="0"/>
      <w:divBdr>
        <w:top w:val="none" w:sz="0" w:space="0" w:color="auto"/>
        <w:left w:val="none" w:sz="0" w:space="0" w:color="auto"/>
        <w:bottom w:val="none" w:sz="0" w:space="0" w:color="auto"/>
        <w:right w:val="none" w:sz="0" w:space="0" w:color="auto"/>
      </w:divBdr>
    </w:div>
    <w:div w:id="268320146">
      <w:bodyDiv w:val="1"/>
      <w:marLeft w:val="0"/>
      <w:marRight w:val="0"/>
      <w:marTop w:val="0"/>
      <w:marBottom w:val="0"/>
      <w:divBdr>
        <w:top w:val="none" w:sz="0" w:space="0" w:color="auto"/>
        <w:left w:val="none" w:sz="0" w:space="0" w:color="auto"/>
        <w:bottom w:val="none" w:sz="0" w:space="0" w:color="auto"/>
        <w:right w:val="none" w:sz="0" w:space="0" w:color="auto"/>
      </w:divBdr>
    </w:div>
    <w:div w:id="324167296">
      <w:bodyDiv w:val="1"/>
      <w:marLeft w:val="0"/>
      <w:marRight w:val="0"/>
      <w:marTop w:val="0"/>
      <w:marBottom w:val="0"/>
      <w:divBdr>
        <w:top w:val="none" w:sz="0" w:space="0" w:color="auto"/>
        <w:left w:val="none" w:sz="0" w:space="0" w:color="auto"/>
        <w:bottom w:val="none" w:sz="0" w:space="0" w:color="auto"/>
        <w:right w:val="none" w:sz="0" w:space="0" w:color="auto"/>
      </w:divBdr>
    </w:div>
    <w:div w:id="625234324">
      <w:bodyDiv w:val="1"/>
      <w:marLeft w:val="0"/>
      <w:marRight w:val="0"/>
      <w:marTop w:val="0"/>
      <w:marBottom w:val="0"/>
      <w:divBdr>
        <w:top w:val="none" w:sz="0" w:space="0" w:color="auto"/>
        <w:left w:val="none" w:sz="0" w:space="0" w:color="auto"/>
        <w:bottom w:val="none" w:sz="0" w:space="0" w:color="auto"/>
        <w:right w:val="none" w:sz="0" w:space="0" w:color="auto"/>
      </w:divBdr>
    </w:div>
    <w:div w:id="859779063">
      <w:bodyDiv w:val="1"/>
      <w:marLeft w:val="0"/>
      <w:marRight w:val="0"/>
      <w:marTop w:val="0"/>
      <w:marBottom w:val="0"/>
      <w:divBdr>
        <w:top w:val="none" w:sz="0" w:space="0" w:color="auto"/>
        <w:left w:val="none" w:sz="0" w:space="0" w:color="auto"/>
        <w:bottom w:val="none" w:sz="0" w:space="0" w:color="auto"/>
        <w:right w:val="none" w:sz="0" w:space="0" w:color="auto"/>
      </w:divBdr>
    </w:div>
    <w:div w:id="1140881034">
      <w:bodyDiv w:val="1"/>
      <w:marLeft w:val="0"/>
      <w:marRight w:val="0"/>
      <w:marTop w:val="0"/>
      <w:marBottom w:val="0"/>
      <w:divBdr>
        <w:top w:val="none" w:sz="0" w:space="0" w:color="auto"/>
        <w:left w:val="none" w:sz="0" w:space="0" w:color="auto"/>
        <w:bottom w:val="none" w:sz="0" w:space="0" w:color="auto"/>
        <w:right w:val="none" w:sz="0" w:space="0" w:color="auto"/>
      </w:divBdr>
    </w:div>
    <w:div w:id="1218132124">
      <w:bodyDiv w:val="1"/>
      <w:marLeft w:val="0"/>
      <w:marRight w:val="0"/>
      <w:marTop w:val="0"/>
      <w:marBottom w:val="0"/>
      <w:divBdr>
        <w:top w:val="none" w:sz="0" w:space="0" w:color="auto"/>
        <w:left w:val="none" w:sz="0" w:space="0" w:color="auto"/>
        <w:bottom w:val="none" w:sz="0" w:space="0" w:color="auto"/>
        <w:right w:val="none" w:sz="0" w:space="0" w:color="auto"/>
      </w:divBdr>
    </w:div>
    <w:div w:id="1603611634">
      <w:bodyDiv w:val="1"/>
      <w:marLeft w:val="0"/>
      <w:marRight w:val="0"/>
      <w:marTop w:val="0"/>
      <w:marBottom w:val="0"/>
      <w:divBdr>
        <w:top w:val="none" w:sz="0" w:space="0" w:color="auto"/>
        <w:left w:val="none" w:sz="0" w:space="0" w:color="auto"/>
        <w:bottom w:val="none" w:sz="0" w:space="0" w:color="auto"/>
        <w:right w:val="none" w:sz="0" w:space="0" w:color="auto"/>
      </w:divBdr>
    </w:div>
    <w:div w:id="1644655340">
      <w:bodyDiv w:val="1"/>
      <w:marLeft w:val="0"/>
      <w:marRight w:val="0"/>
      <w:marTop w:val="0"/>
      <w:marBottom w:val="0"/>
      <w:divBdr>
        <w:top w:val="none" w:sz="0" w:space="0" w:color="auto"/>
        <w:left w:val="none" w:sz="0" w:space="0" w:color="auto"/>
        <w:bottom w:val="none" w:sz="0" w:space="0" w:color="auto"/>
        <w:right w:val="none" w:sz="0" w:space="0" w:color="auto"/>
      </w:divBdr>
      <w:divsChild>
        <w:div w:id="671104424">
          <w:marLeft w:val="0"/>
          <w:marRight w:val="0"/>
          <w:marTop w:val="0"/>
          <w:marBottom w:val="0"/>
          <w:divBdr>
            <w:top w:val="none" w:sz="0" w:space="0" w:color="auto"/>
            <w:left w:val="none" w:sz="0" w:space="0" w:color="auto"/>
            <w:bottom w:val="none" w:sz="0" w:space="0" w:color="auto"/>
            <w:right w:val="none" w:sz="0" w:space="0" w:color="auto"/>
          </w:divBdr>
          <w:divsChild>
            <w:div w:id="15100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630">
      <w:bodyDiv w:val="1"/>
      <w:marLeft w:val="0"/>
      <w:marRight w:val="0"/>
      <w:marTop w:val="0"/>
      <w:marBottom w:val="0"/>
      <w:divBdr>
        <w:top w:val="none" w:sz="0" w:space="0" w:color="auto"/>
        <w:left w:val="none" w:sz="0" w:space="0" w:color="auto"/>
        <w:bottom w:val="none" w:sz="0" w:space="0" w:color="auto"/>
        <w:right w:val="none" w:sz="0" w:space="0" w:color="auto"/>
      </w:divBdr>
      <w:divsChild>
        <w:div w:id="1684285194">
          <w:marLeft w:val="0"/>
          <w:marRight w:val="0"/>
          <w:marTop w:val="0"/>
          <w:marBottom w:val="0"/>
          <w:divBdr>
            <w:top w:val="none" w:sz="0" w:space="0" w:color="auto"/>
            <w:left w:val="none" w:sz="0" w:space="0" w:color="auto"/>
            <w:bottom w:val="none" w:sz="0" w:space="0" w:color="auto"/>
            <w:right w:val="none" w:sz="0" w:space="0" w:color="auto"/>
          </w:divBdr>
        </w:div>
        <w:div w:id="1261258735">
          <w:marLeft w:val="0"/>
          <w:marRight w:val="0"/>
          <w:marTop w:val="0"/>
          <w:marBottom w:val="0"/>
          <w:divBdr>
            <w:top w:val="none" w:sz="0" w:space="0" w:color="auto"/>
            <w:left w:val="none" w:sz="0" w:space="0" w:color="auto"/>
            <w:bottom w:val="none" w:sz="0" w:space="0" w:color="auto"/>
            <w:right w:val="none" w:sz="0" w:space="0" w:color="auto"/>
          </w:divBdr>
        </w:div>
        <w:div w:id="1145704700">
          <w:marLeft w:val="0"/>
          <w:marRight w:val="0"/>
          <w:marTop w:val="0"/>
          <w:marBottom w:val="0"/>
          <w:divBdr>
            <w:top w:val="none" w:sz="0" w:space="0" w:color="auto"/>
            <w:left w:val="none" w:sz="0" w:space="0" w:color="auto"/>
            <w:bottom w:val="none" w:sz="0" w:space="0" w:color="auto"/>
            <w:right w:val="none" w:sz="0" w:space="0" w:color="auto"/>
          </w:divBdr>
        </w:div>
        <w:div w:id="770858066">
          <w:marLeft w:val="0"/>
          <w:marRight w:val="0"/>
          <w:marTop w:val="0"/>
          <w:marBottom w:val="0"/>
          <w:divBdr>
            <w:top w:val="none" w:sz="0" w:space="0" w:color="auto"/>
            <w:left w:val="none" w:sz="0" w:space="0" w:color="auto"/>
            <w:bottom w:val="none" w:sz="0" w:space="0" w:color="auto"/>
            <w:right w:val="none" w:sz="0" w:space="0" w:color="auto"/>
          </w:divBdr>
        </w:div>
        <w:div w:id="1577206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ham.astley@powys.gov.uk" TargetMode="External"/><Relationship Id="rId13" Type="http://schemas.openxmlformats.org/officeDocument/2006/relationships/hyperlink" Target="mailto:simon.crowther@powys.gov.uk" TargetMode="External"/><Relationship Id="rId3" Type="http://schemas.openxmlformats.org/officeDocument/2006/relationships/settings" Target="settings.xml"/><Relationship Id="rId7" Type="http://schemas.openxmlformats.org/officeDocument/2006/relationships/hyperlink" Target="mailto:simon.crowther@powys.gov.uk" TargetMode="External"/><Relationship Id="rId12" Type="http://schemas.openxmlformats.org/officeDocument/2006/relationships/hyperlink" Target="mailto:lyn.parry@powys.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llr.tom.colbert@powys.gov.uk" TargetMode="External"/><Relationship Id="rId11" Type="http://schemas.openxmlformats.org/officeDocument/2006/relationships/hyperlink" Target="mailto:cllr.tom.colbert@powys.gov.uk" TargetMode="External"/><Relationship Id="rId5" Type="http://schemas.openxmlformats.org/officeDocument/2006/relationships/hyperlink" Target="https://na01.safelinks.protection.outlook.com/?url=https%3A%2F%2Fwww.legislation.gov.uk%2Fukpga%2FEliz2%2F8-9%2F62%2Fschedule%2FFIRST&amp;data=05%7C02%7C%7Cd3893a9eb2bf41cccd4a08ddcadc83e6%7C84df9e7fe9f640afb435aaaaaaaaaaaa%7C1%7C0%7C638889770639272935%7CUnknown%7CTWFpbGZsb3d8eyJFbXB0eU1hcGkiOnRydWUsIlYiOiIwLjAuMDAwMCIsIlAiOiJXaW4zMiIsIkFOIjoiTWFpbCIsIldUIjoyfQ%3D%3D%7C0%7C%7C%7C&amp;sdata=BmeL%2FeGJSr5a3K%2BsCj8uDelGLpLxYzrg0Sl19OtTI0E%3D&amp;reserved=0" TargetMode="External"/><Relationship Id="rId15" Type="http://schemas.openxmlformats.org/officeDocument/2006/relationships/fontTable" Target="fontTable.xml"/><Relationship Id="rId10" Type="http://schemas.openxmlformats.org/officeDocument/2006/relationships/hyperlink" Target="mailto:graham.astley@powys.gov.uk" TargetMode="External"/><Relationship Id="rId4" Type="http://schemas.openxmlformats.org/officeDocument/2006/relationships/webSettings" Target="webSettings.xml"/><Relationship Id="rId9" Type="http://schemas.openxmlformats.org/officeDocument/2006/relationships/hyperlink" Target="mailto:lyn.parry@powys.gov.uk" TargetMode="External"/><Relationship Id="rId14" Type="http://schemas.openxmlformats.org/officeDocument/2006/relationships/hyperlink" Target="mailto:simon.roberts@powy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1</Pages>
  <Words>1634</Words>
  <Characters>9314</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Subject: Fw: Flood Defences</vt:lpstr>
      <vt:lpstr>From: Councillor Tom Colbert &lt;cllr.tom.colbert@powys.gov.uk&gt;  Sent: 25 July 2025</vt:lpstr>
      <vt:lpstr>From: Graham Astley &lt;graham.astley@powys.gov.uk&gt; Sent: Wednesday, July 30, 2025 </vt: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rowlands</dc:creator>
  <cp:keywords/>
  <dc:description/>
  <cp:lastModifiedBy>delyth rowlands</cp:lastModifiedBy>
  <cp:revision>97</cp:revision>
  <cp:lastPrinted>2025-08-11T15:30:00Z</cp:lastPrinted>
  <dcterms:created xsi:type="dcterms:W3CDTF">2025-07-10T09:12:00Z</dcterms:created>
  <dcterms:modified xsi:type="dcterms:W3CDTF">2025-08-11T15:32:00Z</dcterms:modified>
</cp:coreProperties>
</file>